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CA497" w14:textId="77777777" w:rsidR="0095152B" w:rsidRPr="00922F4B" w:rsidRDefault="008E32C3" w:rsidP="00356350">
      <w:pPr>
        <w:spacing w:before="3000" w:after="0"/>
        <w:jc w:val="center"/>
        <w:rPr>
          <w:rFonts w:ascii="Arial" w:hAnsi="Arial" w:cs="Arial"/>
          <w:b/>
        </w:rPr>
      </w:pPr>
      <w:r w:rsidRPr="00922F4B">
        <w:rPr>
          <w:rFonts w:ascii="Arial" w:hAnsi="Arial" w:cs="Arial"/>
          <w:b/>
          <w:bCs/>
        </w:rPr>
        <w:t>Superior Court of Washington, County of _______________</w:t>
      </w:r>
    </w:p>
    <w:p w14:paraId="30B6B0A7" w14:textId="3C62D7B6" w:rsidR="008E32C3" w:rsidRPr="00922F4B" w:rsidRDefault="0095152B" w:rsidP="00382850">
      <w:pPr>
        <w:spacing w:after="120"/>
        <w:ind w:left="1260"/>
        <w:rPr>
          <w:i/>
          <w:iCs/>
          <w:lang w:val="es-US"/>
        </w:rPr>
      </w:pPr>
      <w:r w:rsidRPr="00922F4B">
        <w:rPr>
          <w:rFonts w:ascii="Arial" w:hAnsi="Arial" w:cs="Arial"/>
          <w:b/>
          <w:bCs/>
          <w:i/>
          <w:iCs/>
          <w:lang w:val="es-US"/>
        </w:rPr>
        <w:t>Tribunal Superior de Washington, Condado de</w:t>
      </w:r>
    </w:p>
    <w:tbl>
      <w:tblPr>
        <w:tblW w:w="9414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79"/>
        <w:gridCol w:w="4435"/>
      </w:tblGrid>
      <w:tr w:rsidR="008E32C3" w:rsidRPr="00922F4B" w14:paraId="3B56DA37" w14:textId="77777777" w:rsidTr="00721678">
        <w:trPr>
          <w:cantSplit/>
          <w:trHeight w:val="2151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234215" w14:textId="77777777" w:rsidR="0095152B" w:rsidRPr="00922F4B" w:rsidRDefault="008E32C3" w:rsidP="00356350">
            <w:pPr>
              <w:spacing w:after="0"/>
              <w:ind w:left="-140"/>
              <w:rPr>
                <w:rFonts w:ascii="Arial" w:hAnsi="Arial" w:cs="Arial"/>
                <w:sz w:val="22"/>
                <w:szCs w:val="22"/>
              </w:rPr>
            </w:pPr>
            <w:r w:rsidRPr="00922F4B"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14:paraId="6BA3C1AB" w14:textId="4F68B95C" w:rsidR="008E32C3" w:rsidRPr="00922F4B" w:rsidRDefault="0095152B" w:rsidP="00056D12">
            <w:pPr>
              <w:ind w:left="-1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922F4B">
              <w:rPr>
                <w:rFonts w:ascii="Arial" w:hAnsi="Arial" w:cs="Arial"/>
                <w:i/>
                <w:iCs/>
                <w:sz w:val="22"/>
                <w:szCs w:val="22"/>
              </w:rPr>
              <w:t>Respecto</w:t>
            </w:r>
            <w:proofErr w:type="spellEnd"/>
            <w:r w:rsidRPr="00922F4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 la tutela de:</w:t>
            </w:r>
          </w:p>
          <w:p w14:paraId="0449B682" w14:textId="5E5A6160" w:rsidR="008E32C3" w:rsidRPr="00922F4B" w:rsidRDefault="008E32C3" w:rsidP="00382850">
            <w:pPr>
              <w:tabs>
                <w:tab w:val="left" w:pos="4536"/>
              </w:tabs>
              <w:spacing w:before="480" w:after="0"/>
              <w:ind w:left="-1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22F4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EEBB305" w14:textId="77777777" w:rsidR="0095152B" w:rsidRPr="00922F4B" w:rsidRDefault="008E32C3" w:rsidP="00356350">
            <w:pPr>
              <w:tabs>
                <w:tab w:val="left" w:pos="4536"/>
              </w:tabs>
              <w:spacing w:after="0"/>
              <w:ind w:left="-1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22F4B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922F4B">
              <w:rPr>
                <w:rFonts w:ascii="Arial" w:hAnsi="Arial" w:cs="Arial"/>
                <w:i/>
                <w:iCs/>
                <w:sz w:val="22"/>
                <w:szCs w:val="22"/>
              </w:rPr>
              <w:t>(minors/children)</w:t>
            </w:r>
          </w:p>
          <w:p w14:paraId="1AEB5698" w14:textId="7E0E1BA7" w:rsidR="008E32C3" w:rsidRPr="00922F4B" w:rsidRDefault="0095152B" w:rsidP="00056D12">
            <w:pPr>
              <w:tabs>
                <w:tab w:val="left" w:pos="4536"/>
              </w:tabs>
              <w:spacing w:after="0"/>
              <w:ind w:left="-14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922F4B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Parte/s demandada/s (menores/hijos)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2E0CED" w14:textId="77777777" w:rsidR="0095152B" w:rsidRPr="00922F4B" w:rsidRDefault="008E32C3" w:rsidP="00356350">
            <w:pPr>
              <w:tabs>
                <w:tab w:val="left" w:pos="432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922F4B">
              <w:rPr>
                <w:rFonts w:ascii="Arial" w:hAnsi="Arial" w:cs="Arial"/>
                <w:sz w:val="22"/>
                <w:szCs w:val="22"/>
              </w:rPr>
              <w:t>No.</w:t>
            </w:r>
          </w:p>
          <w:p w14:paraId="5165D5FE" w14:textId="00180C68" w:rsidR="008E32C3" w:rsidRPr="00922F4B" w:rsidRDefault="0095152B" w:rsidP="00056D12">
            <w:pPr>
              <w:tabs>
                <w:tab w:val="left" w:pos="432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922F4B">
              <w:rPr>
                <w:rFonts w:ascii="Arial" w:hAnsi="Arial" w:cs="Arial"/>
                <w:i/>
                <w:iCs/>
                <w:sz w:val="22"/>
                <w:szCs w:val="22"/>
              </w:rPr>
              <w:t>Núm</w:t>
            </w:r>
            <w:proofErr w:type="spellEnd"/>
            <w:r w:rsidRPr="00922F4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56DF4C16" w14:textId="77777777" w:rsidR="0095152B" w:rsidRPr="00922F4B" w:rsidRDefault="008E32C3" w:rsidP="00356350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22F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Immediate Order (Ex </w:t>
            </w:r>
            <w:proofErr w:type="spellStart"/>
            <w:r w:rsidRPr="00922F4B">
              <w:rPr>
                <w:rFonts w:ascii="Arial" w:hAnsi="Arial" w:cs="Arial"/>
                <w:b/>
                <w:bCs/>
                <w:sz w:val="22"/>
                <w:szCs w:val="22"/>
              </w:rPr>
              <w:t>Parte</w:t>
            </w:r>
            <w:proofErr w:type="spellEnd"/>
            <w:r w:rsidRPr="00922F4B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922F4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and Hearing Notice - Emergency Minor Guardianship and Restraining Order</w:t>
            </w:r>
          </w:p>
          <w:p w14:paraId="4ACF43C5" w14:textId="1B0ACDA3" w:rsidR="008E32C3" w:rsidRPr="00922F4B" w:rsidRDefault="0095152B" w:rsidP="00056D12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922F4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Orden inmediata (ex parte)</w:t>
            </w:r>
            <w:r w:rsidRPr="00922F4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br/>
              <w:t xml:space="preserve">y aviso de audiencia </w:t>
            </w:r>
            <w:r w:rsidRPr="00922F4B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-</w:t>
            </w:r>
            <w:r w:rsidRPr="00922F4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Tutela de emergencia para menores y orden de restricción</w:t>
            </w:r>
          </w:p>
          <w:p w14:paraId="61B60404" w14:textId="77777777" w:rsidR="0095152B" w:rsidRPr="00922F4B" w:rsidRDefault="008E32C3" w:rsidP="00356350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922F4B">
              <w:rPr>
                <w:rFonts w:ascii="Arial" w:hAnsi="Arial" w:cs="Arial"/>
                <w:sz w:val="22"/>
                <w:szCs w:val="22"/>
              </w:rPr>
              <w:t>(ORAPEMG)</w:t>
            </w:r>
          </w:p>
          <w:p w14:paraId="0C67B5E2" w14:textId="035A14E1" w:rsidR="008E32C3" w:rsidRPr="00922F4B" w:rsidRDefault="0095152B" w:rsidP="00056D12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22F4B">
              <w:rPr>
                <w:rFonts w:ascii="Arial" w:hAnsi="Arial" w:cs="Arial"/>
                <w:i/>
                <w:iCs/>
                <w:sz w:val="22"/>
                <w:szCs w:val="22"/>
              </w:rPr>
              <w:t>(ORAPEMG)</w:t>
            </w:r>
          </w:p>
          <w:p w14:paraId="11851F53" w14:textId="77777777" w:rsidR="0095152B" w:rsidRPr="00922F4B" w:rsidRDefault="008E32C3" w:rsidP="00356350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22F4B">
              <w:rPr>
                <w:rFonts w:ascii="Arial" w:hAnsi="Arial" w:cs="Arial"/>
                <w:sz w:val="22"/>
                <w:szCs w:val="22"/>
              </w:rPr>
              <w:t>Clerk’s action required</w:t>
            </w:r>
            <w:r w:rsidRPr="00922F4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22F4B">
              <w:rPr>
                <w:rFonts w:ascii="Arial" w:hAnsi="Arial" w:cs="Arial"/>
                <w:b/>
                <w:bCs/>
                <w:sz w:val="20"/>
                <w:szCs w:val="20"/>
              </w:rPr>
              <w:t>1, 3, 5</w:t>
            </w:r>
          </w:p>
          <w:p w14:paraId="01B9665D" w14:textId="57209455" w:rsidR="008E32C3" w:rsidRPr="00922F4B" w:rsidRDefault="0095152B" w:rsidP="00056D12">
            <w:pPr>
              <w:tabs>
                <w:tab w:val="right" w:pos="9360"/>
              </w:tabs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  <w:lang w:val="es-US"/>
              </w:rPr>
            </w:pPr>
            <w:r w:rsidRPr="00922F4B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Acción requerida del actuario</w:t>
            </w:r>
            <w:r w:rsidRPr="00922F4B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 xml:space="preserve">: </w:t>
            </w:r>
            <w:r w:rsidRPr="00922F4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US"/>
              </w:rPr>
              <w:t>1, 3, 5</w:t>
            </w:r>
          </w:p>
          <w:p w14:paraId="3CCEA194" w14:textId="77777777" w:rsidR="0095152B" w:rsidRPr="00922F4B" w:rsidRDefault="008E32C3" w:rsidP="00356350">
            <w:pPr>
              <w:tabs>
                <w:tab w:val="right" w:pos="9360"/>
              </w:tabs>
              <w:spacing w:before="60" w:after="0"/>
              <w:rPr>
                <w:rFonts w:ascii="Arial Narrow" w:hAnsi="Arial Narrow"/>
                <w:b/>
                <w:sz w:val="22"/>
                <w:lang w:val="es-US"/>
              </w:rPr>
            </w:pPr>
            <w:r w:rsidRPr="00922F4B">
              <w:rPr>
                <w:rFonts w:ascii="Arial Narrow" w:hAnsi="Arial Narrow"/>
                <w:b/>
                <w:bCs/>
                <w:sz w:val="22"/>
                <w:lang w:val="es-US"/>
              </w:rPr>
              <w:t xml:space="preserve">[  ] </w:t>
            </w:r>
            <w:proofErr w:type="spellStart"/>
            <w:r w:rsidRPr="00922F4B">
              <w:rPr>
                <w:rFonts w:ascii="Arial Narrow" w:hAnsi="Arial Narrow"/>
                <w:b/>
                <w:bCs/>
                <w:sz w:val="22"/>
                <w:lang w:val="es-US"/>
              </w:rPr>
              <w:t>Interpreter</w:t>
            </w:r>
            <w:proofErr w:type="spellEnd"/>
            <w:r w:rsidRPr="00922F4B">
              <w:rPr>
                <w:rFonts w:ascii="Arial Narrow" w:hAnsi="Arial Narrow"/>
                <w:b/>
                <w:bCs/>
                <w:sz w:val="22"/>
                <w:lang w:val="es-US"/>
              </w:rPr>
              <w:t xml:space="preserve"> </w:t>
            </w:r>
            <w:proofErr w:type="spellStart"/>
            <w:r w:rsidRPr="00922F4B">
              <w:rPr>
                <w:rFonts w:ascii="Arial Narrow" w:hAnsi="Arial Narrow"/>
                <w:b/>
                <w:bCs/>
                <w:sz w:val="22"/>
                <w:lang w:val="es-US"/>
              </w:rPr>
              <w:t>required</w:t>
            </w:r>
            <w:proofErr w:type="spellEnd"/>
            <w:r w:rsidRPr="00922F4B">
              <w:rPr>
                <w:rFonts w:ascii="Arial Narrow" w:hAnsi="Arial Narrow"/>
                <w:b/>
                <w:bCs/>
                <w:sz w:val="22"/>
                <w:lang w:val="es-US"/>
              </w:rPr>
              <w:t xml:space="preserve"> in:______________ (</w:t>
            </w:r>
            <w:proofErr w:type="spellStart"/>
            <w:r w:rsidRPr="00922F4B">
              <w:rPr>
                <w:rFonts w:ascii="Arial Narrow" w:hAnsi="Arial Narrow"/>
                <w:b/>
                <w:bCs/>
                <w:sz w:val="22"/>
                <w:lang w:val="es-US"/>
              </w:rPr>
              <w:t>language</w:t>
            </w:r>
            <w:proofErr w:type="spellEnd"/>
            <w:r w:rsidRPr="00922F4B">
              <w:rPr>
                <w:rFonts w:ascii="Arial Narrow" w:hAnsi="Arial Narrow"/>
                <w:b/>
                <w:bCs/>
                <w:sz w:val="22"/>
                <w:lang w:val="es-US"/>
              </w:rPr>
              <w:t>)</w:t>
            </w:r>
          </w:p>
          <w:p w14:paraId="4098A74C" w14:textId="37E2FD92" w:rsidR="008E32C3" w:rsidRPr="00922F4B" w:rsidRDefault="00382850" w:rsidP="00056D12">
            <w:pPr>
              <w:tabs>
                <w:tab w:val="right" w:pos="9360"/>
              </w:tabs>
              <w:spacing w:after="0"/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</w:pPr>
            <w:r w:rsidRPr="00922F4B">
              <w:rPr>
                <w:rFonts w:ascii="Arial Narrow" w:hAnsi="Arial Narrow"/>
                <w:b/>
                <w:bCs/>
                <w:i/>
                <w:iCs/>
                <w:sz w:val="22"/>
                <w:lang w:val="es-US"/>
              </w:rPr>
              <w:t xml:space="preserve">     Se necesita un intérprete de:</w:t>
            </w:r>
            <w:r w:rsidRPr="00922F4B">
              <w:rPr>
                <w:rFonts w:ascii="Arial Narrow" w:hAnsi="Arial Narrow"/>
                <w:sz w:val="22"/>
                <w:lang w:val="es-US"/>
              </w:rPr>
              <w:tab/>
            </w:r>
            <w:r w:rsidRPr="00922F4B">
              <w:rPr>
                <w:rFonts w:ascii="Arial Narrow" w:hAnsi="Arial Narrow"/>
                <w:b/>
                <w:bCs/>
                <w:i/>
                <w:iCs/>
                <w:sz w:val="22"/>
                <w:lang w:val="es-US"/>
              </w:rPr>
              <w:t xml:space="preserve"> (idioma)</w:t>
            </w:r>
          </w:p>
        </w:tc>
      </w:tr>
    </w:tbl>
    <w:p w14:paraId="0A4D6F21" w14:textId="77777777" w:rsidR="0095152B" w:rsidRPr="00922F4B" w:rsidRDefault="008E32C3" w:rsidP="00356350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22F4B">
        <w:rPr>
          <w:rFonts w:ascii="Arial" w:hAnsi="Arial" w:cs="Arial"/>
          <w:b/>
          <w:bCs/>
          <w:sz w:val="28"/>
          <w:szCs w:val="28"/>
        </w:rPr>
        <w:t xml:space="preserve">Immediate Order (Ex </w:t>
      </w:r>
      <w:proofErr w:type="spellStart"/>
      <w:r w:rsidRPr="00922F4B">
        <w:rPr>
          <w:rFonts w:ascii="Arial" w:hAnsi="Arial" w:cs="Arial"/>
          <w:b/>
          <w:bCs/>
          <w:sz w:val="28"/>
          <w:szCs w:val="28"/>
        </w:rPr>
        <w:t>Parte</w:t>
      </w:r>
      <w:proofErr w:type="spellEnd"/>
      <w:r w:rsidRPr="00922F4B">
        <w:rPr>
          <w:rFonts w:ascii="Arial" w:hAnsi="Arial" w:cs="Arial"/>
          <w:b/>
          <w:bCs/>
          <w:sz w:val="28"/>
          <w:szCs w:val="28"/>
        </w:rPr>
        <w:t>) and Hearing Notice-</w:t>
      </w:r>
      <w:r w:rsidRPr="00922F4B">
        <w:rPr>
          <w:rFonts w:ascii="Arial" w:hAnsi="Arial" w:cs="Arial"/>
          <w:b/>
          <w:bCs/>
          <w:sz w:val="28"/>
          <w:szCs w:val="28"/>
        </w:rPr>
        <w:br/>
        <w:t>Emergency Minor Guardianship and Restraining Order</w:t>
      </w:r>
    </w:p>
    <w:p w14:paraId="0DFE4507" w14:textId="21D5FE21" w:rsidR="008E32C3" w:rsidRPr="00922F4B" w:rsidRDefault="0095152B" w:rsidP="00056D12">
      <w:pPr>
        <w:spacing w:after="0"/>
        <w:jc w:val="center"/>
        <w:outlineLvl w:val="0"/>
        <w:rPr>
          <w:rFonts w:ascii="Arial" w:hAnsi="Arial" w:cs="Arial"/>
          <w:b/>
          <w:i/>
          <w:iCs/>
          <w:sz w:val="28"/>
          <w:szCs w:val="28"/>
          <w:lang w:val="es-US"/>
        </w:rPr>
      </w:pPr>
      <w:r w:rsidRPr="00922F4B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Orden inmediata (ex parte) y aviso de audiencia -</w:t>
      </w:r>
      <w:r w:rsidRPr="00922F4B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br/>
        <w:t>Tutela de emergencia para menores y orden de restricción</w:t>
      </w:r>
    </w:p>
    <w:p w14:paraId="66A81510" w14:textId="77777777" w:rsidR="0095152B" w:rsidRPr="00922F4B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sz w:val="22"/>
          <w:szCs w:val="22"/>
          <w:lang w:val="es-US"/>
        </w:rPr>
      </w:pPr>
      <w:r w:rsidRPr="00922F4B">
        <w:rPr>
          <w:bCs/>
          <w:sz w:val="22"/>
          <w:szCs w:val="22"/>
          <w:lang w:val="es-US"/>
        </w:rPr>
        <w:t>1.</w:t>
      </w:r>
      <w:r w:rsidRPr="00922F4B">
        <w:rPr>
          <w:bCs/>
          <w:sz w:val="22"/>
          <w:szCs w:val="22"/>
          <w:lang w:val="es-US"/>
        </w:rPr>
        <w:tab/>
      </w:r>
      <w:proofErr w:type="spellStart"/>
      <w:r w:rsidRPr="00922F4B">
        <w:rPr>
          <w:bCs/>
          <w:sz w:val="22"/>
          <w:szCs w:val="22"/>
          <w:lang w:val="es-US"/>
        </w:rPr>
        <w:t>Guardianship</w:t>
      </w:r>
      <w:proofErr w:type="spellEnd"/>
      <w:r w:rsidRPr="00922F4B">
        <w:rPr>
          <w:bCs/>
          <w:sz w:val="22"/>
          <w:szCs w:val="22"/>
          <w:lang w:val="es-US"/>
        </w:rPr>
        <w:t xml:space="preserve"> </w:t>
      </w:r>
      <w:proofErr w:type="spellStart"/>
      <w:r w:rsidRPr="00922F4B">
        <w:rPr>
          <w:bCs/>
          <w:sz w:val="22"/>
          <w:szCs w:val="22"/>
          <w:lang w:val="es-US"/>
        </w:rPr>
        <w:t>Summary</w:t>
      </w:r>
      <w:proofErr w:type="spellEnd"/>
      <w:r w:rsidRPr="00922F4B">
        <w:rPr>
          <w:bCs/>
          <w:sz w:val="22"/>
          <w:szCs w:val="22"/>
          <w:lang w:val="es-US"/>
        </w:rPr>
        <w:t>.</w:t>
      </w:r>
    </w:p>
    <w:p w14:paraId="6EAAD73C" w14:textId="1A269EDC" w:rsidR="008E32C3" w:rsidRPr="00922F4B" w:rsidRDefault="00382850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iCs/>
          <w:sz w:val="22"/>
          <w:szCs w:val="22"/>
          <w:lang w:val="es-US"/>
        </w:rPr>
      </w:pPr>
      <w:r w:rsidRPr="00922F4B">
        <w:rPr>
          <w:bCs/>
          <w:i/>
          <w:iCs/>
          <w:sz w:val="22"/>
          <w:szCs w:val="22"/>
          <w:lang w:val="es-US"/>
        </w:rPr>
        <w:tab/>
        <w:t>Resumen de la tutela</w:t>
      </w:r>
    </w:p>
    <w:p w14:paraId="0D9E19B6" w14:textId="77777777" w:rsidR="0095152B" w:rsidRPr="00922F4B" w:rsidRDefault="008E32C3" w:rsidP="00356350">
      <w:pPr>
        <w:tabs>
          <w:tab w:val="left" w:pos="900"/>
        </w:tabs>
        <w:spacing w:after="0"/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922F4B">
        <w:rPr>
          <w:rFonts w:ascii="Arial" w:hAnsi="Arial" w:cs="Arial"/>
          <w:i/>
          <w:iCs/>
          <w:sz w:val="22"/>
          <w:szCs w:val="22"/>
        </w:rPr>
        <w:t>Summarize the guardianship order below.</w:t>
      </w:r>
    </w:p>
    <w:p w14:paraId="2B1013C1" w14:textId="7A99F357" w:rsidR="008E32C3" w:rsidRPr="00922F4B" w:rsidRDefault="0095152B" w:rsidP="00056D12">
      <w:pPr>
        <w:tabs>
          <w:tab w:val="left" w:pos="900"/>
        </w:tabs>
        <w:spacing w:after="120"/>
        <w:ind w:left="108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922F4B">
        <w:rPr>
          <w:rFonts w:ascii="Arial" w:hAnsi="Arial" w:cs="Arial"/>
          <w:i/>
          <w:iCs/>
          <w:sz w:val="22"/>
          <w:szCs w:val="22"/>
          <w:lang w:val="es-US"/>
        </w:rPr>
        <w:t>Resuma la orden de tutela a continuación.</w:t>
      </w:r>
    </w:p>
    <w:tbl>
      <w:tblPr>
        <w:tblW w:w="8126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410"/>
        <w:gridCol w:w="1626"/>
        <w:gridCol w:w="2448"/>
        <w:gridCol w:w="1552"/>
      </w:tblGrid>
      <w:tr w:rsidR="008E32C3" w:rsidRPr="00922F4B" w14:paraId="636E344C" w14:textId="77777777" w:rsidTr="00721678">
        <w:trPr>
          <w:trHeight w:val="70"/>
        </w:trPr>
        <w:tc>
          <w:tcPr>
            <w:tcW w:w="4063" w:type="dxa"/>
            <w:gridSpan w:val="3"/>
            <w:tcBorders>
              <w:bottom w:val="single" w:sz="18" w:space="0" w:color="auto"/>
            </w:tcBorders>
          </w:tcPr>
          <w:p w14:paraId="57F55234" w14:textId="77777777" w:rsidR="0095152B" w:rsidRPr="00922F4B" w:rsidRDefault="008E32C3" w:rsidP="00356350">
            <w:pPr>
              <w:spacing w:after="0"/>
              <w:rPr>
                <w:rFonts w:ascii="Arial Narrow" w:hAnsi="Arial Narrow" w:cs="Arial"/>
                <w:sz w:val="22"/>
                <w:szCs w:val="22"/>
                <w:lang w:val="es-US"/>
              </w:rPr>
            </w:pPr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 xml:space="preserve">Date </w:t>
            </w:r>
            <w:proofErr w:type="spellStart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>guardian</w:t>
            </w:r>
            <w:proofErr w:type="spellEnd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>appointed</w:t>
            </w:r>
            <w:proofErr w:type="spellEnd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>:</w:t>
            </w:r>
          </w:p>
          <w:p w14:paraId="22D2AFCD" w14:textId="5E4FE049" w:rsidR="008E32C3" w:rsidRPr="00922F4B" w:rsidRDefault="0095152B" w:rsidP="00056D12">
            <w:pPr>
              <w:spacing w:after="120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US"/>
              </w:rPr>
            </w:pPr>
            <w:r w:rsidRPr="00922F4B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Fecha de nombramiento del tutor:</w:t>
            </w:r>
          </w:p>
        </w:tc>
        <w:tc>
          <w:tcPr>
            <w:tcW w:w="4063" w:type="dxa"/>
            <w:gridSpan w:val="2"/>
            <w:tcBorders>
              <w:bottom w:val="single" w:sz="18" w:space="0" w:color="auto"/>
            </w:tcBorders>
          </w:tcPr>
          <w:p w14:paraId="72A80343" w14:textId="77777777" w:rsidR="0095152B" w:rsidRPr="00922F4B" w:rsidRDefault="008E32C3" w:rsidP="00356350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  <w:lang w:val="es-US"/>
              </w:rPr>
            </w:pPr>
            <w:proofErr w:type="spellStart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>Hearing</w:t>
            </w:r>
            <w:proofErr w:type="spellEnd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 xml:space="preserve"> date </w:t>
            </w:r>
            <w:proofErr w:type="spellStart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>from</w:t>
            </w:r>
            <w:proofErr w:type="spellEnd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>section</w:t>
            </w:r>
            <w:proofErr w:type="spellEnd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 xml:space="preserve"> </w:t>
            </w:r>
            <w:r w:rsidRPr="00922F4B">
              <w:rPr>
                <w:rFonts w:ascii="Arial Narrow" w:hAnsi="Arial Narrow" w:cs="Arial"/>
                <w:b/>
                <w:bCs/>
                <w:sz w:val="22"/>
                <w:szCs w:val="22"/>
                <w:lang w:val="es-US"/>
              </w:rPr>
              <w:t>3</w:t>
            </w:r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>:</w:t>
            </w:r>
          </w:p>
          <w:p w14:paraId="07AF1967" w14:textId="273DEFF0" w:rsidR="008E32C3" w:rsidRPr="00922F4B" w:rsidRDefault="0095152B" w:rsidP="00056D12">
            <w:pPr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es-US"/>
              </w:rPr>
            </w:pPr>
            <w:r w:rsidRPr="00922F4B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 xml:space="preserve">Fecha de la audiencia de la sección </w:t>
            </w:r>
            <w:r w:rsidRPr="00922F4B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es-US"/>
              </w:rPr>
              <w:t>3:</w:t>
            </w:r>
          </w:p>
        </w:tc>
      </w:tr>
      <w:tr w:rsidR="008E32C3" w:rsidRPr="00922F4B" w14:paraId="4649A5EC" w14:textId="77777777" w:rsidTr="00721678">
        <w:trPr>
          <w:trHeight w:val="207"/>
        </w:trPr>
        <w:tc>
          <w:tcPr>
            <w:tcW w:w="8126" w:type="dxa"/>
            <w:gridSpan w:val="5"/>
            <w:tcBorders>
              <w:top w:val="single" w:sz="18" w:space="0" w:color="auto"/>
            </w:tcBorders>
          </w:tcPr>
          <w:p w14:paraId="4BD70048" w14:textId="77777777" w:rsidR="0095152B" w:rsidRPr="00922F4B" w:rsidRDefault="008E32C3" w:rsidP="00356350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922F4B">
              <w:rPr>
                <w:rFonts w:ascii="Arial" w:hAnsi="Arial" w:cs="Arial"/>
                <w:b/>
                <w:bCs/>
                <w:sz w:val="22"/>
              </w:rPr>
              <w:t>Children</w:t>
            </w:r>
          </w:p>
          <w:p w14:paraId="15D92413" w14:textId="3A65CF58" w:rsidR="008E32C3" w:rsidRPr="00922F4B" w:rsidRDefault="0095152B" w:rsidP="00056D12">
            <w:pPr>
              <w:spacing w:after="12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22F4B">
              <w:rPr>
                <w:rFonts w:ascii="Arial" w:hAnsi="Arial" w:cs="Arial"/>
                <w:b/>
                <w:bCs/>
                <w:i/>
                <w:iCs/>
                <w:sz w:val="22"/>
                <w:lang w:val="es-US"/>
              </w:rPr>
              <w:t>Menores</w:t>
            </w:r>
          </w:p>
        </w:tc>
      </w:tr>
      <w:tr w:rsidR="008E32C3" w:rsidRPr="00922F4B" w14:paraId="11CA01F6" w14:textId="77777777" w:rsidTr="00721678">
        <w:trPr>
          <w:trHeight w:val="197"/>
        </w:trPr>
        <w:tc>
          <w:tcPr>
            <w:tcW w:w="2423" w:type="dxa"/>
            <w:gridSpan w:val="2"/>
          </w:tcPr>
          <w:p w14:paraId="0D1F7921" w14:textId="77777777" w:rsidR="0095152B" w:rsidRPr="00922F4B" w:rsidRDefault="008E32C3" w:rsidP="00356350">
            <w:pPr>
              <w:spacing w:after="0"/>
              <w:jc w:val="center"/>
              <w:rPr>
                <w:rFonts w:ascii="Arial Narrow" w:hAnsi="Arial Narrow" w:cs="Arial"/>
                <w:bCs/>
                <w:sz w:val="22"/>
                <w:szCs w:val="22"/>
                <w:lang w:val="es-US"/>
              </w:rPr>
            </w:pPr>
            <w:proofErr w:type="spellStart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>Child's</w:t>
            </w:r>
            <w:proofErr w:type="spellEnd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>Name</w:t>
            </w:r>
            <w:proofErr w:type="spellEnd"/>
          </w:p>
          <w:p w14:paraId="126F3158" w14:textId="617228FE" w:rsidR="008E32C3" w:rsidRPr="00922F4B" w:rsidRDefault="0095152B" w:rsidP="00056D12">
            <w:pPr>
              <w:spacing w:after="120"/>
              <w:jc w:val="center"/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es-US"/>
              </w:rPr>
            </w:pPr>
            <w:r w:rsidRPr="00922F4B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Nombre del menor</w:t>
            </w:r>
          </w:p>
        </w:tc>
        <w:tc>
          <w:tcPr>
            <w:tcW w:w="1640" w:type="dxa"/>
          </w:tcPr>
          <w:p w14:paraId="15F5C550" w14:textId="77777777" w:rsidR="0095152B" w:rsidRPr="00922F4B" w:rsidRDefault="008E32C3" w:rsidP="00356350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  <w:lang w:val="es-US"/>
              </w:rPr>
            </w:pPr>
            <w:proofErr w:type="spellStart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>Letters</w:t>
            </w:r>
            <w:proofErr w:type="spellEnd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 xml:space="preserve"> Expire</w:t>
            </w:r>
          </w:p>
          <w:p w14:paraId="4EC4B1F1" w14:textId="4CFA8AC1" w:rsidR="008E32C3" w:rsidRPr="00922F4B" w:rsidRDefault="0095152B" w:rsidP="00056D12">
            <w:pPr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es-US"/>
              </w:rPr>
            </w:pPr>
            <w:r w:rsidRPr="00922F4B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lastRenderedPageBreak/>
              <w:t>Vencimiento de las cartas</w:t>
            </w:r>
          </w:p>
        </w:tc>
        <w:tc>
          <w:tcPr>
            <w:tcW w:w="2500" w:type="dxa"/>
          </w:tcPr>
          <w:p w14:paraId="311CEA2A" w14:textId="77777777" w:rsidR="0095152B" w:rsidRPr="00922F4B" w:rsidRDefault="008E32C3" w:rsidP="00356350">
            <w:pPr>
              <w:spacing w:after="0"/>
              <w:jc w:val="center"/>
              <w:rPr>
                <w:rFonts w:ascii="Arial Narrow" w:hAnsi="Arial Narrow" w:cs="Arial"/>
                <w:bCs/>
                <w:sz w:val="22"/>
                <w:szCs w:val="22"/>
                <w:lang w:val="es-US"/>
              </w:rPr>
            </w:pPr>
            <w:proofErr w:type="spellStart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lastRenderedPageBreak/>
              <w:t>Child's</w:t>
            </w:r>
            <w:proofErr w:type="spellEnd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>Name</w:t>
            </w:r>
            <w:proofErr w:type="spellEnd"/>
          </w:p>
          <w:p w14:paraId="6AEB547F" w14:textId="45B10A7F" w:rsidR="008E32C3" w:rsidRPr="00922F4B" w:rsidRDefault="0095152B" w:rsidP="00056D12">
            <w:pPr>
              <w:spacing w:after="120"/>
              <w:jc w:val="center"/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es-US"/>
              </w:rPr>
            </w:pPr>
            <w:r w:rsidRPr="00922F4B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Nombre del menor</w:t>
            </w:r>
          </w:p>
        </w:tc>
        <w:tc>
          <w:tcPr>
            <w:tcW w:w="1563" w:type="dxa"/>
          </w:tcPr>
          <w:p w14:paraId="427F610B" w14:textId="77777777" w:rsidR="0095152B" w:rsidRPr="00922F4B" w:rsidRDefault="008E32C3" w:rsidP="00356350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  <w:lang w:val="es-US"/>
              </w:rPr>
            </w:pPr>
            <w:proofErr w:type="spellStart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>Letters</w:t>
            </w:r>
            <w:proofErr w:type="spellEnd"/>
            <w:r w:rsidRPr="00922F4B">
              <w:rPr>
                <w:rFonts w:ascii="Arial Narrow" w:hAnsi="Arial Narrow" w:cs="Arial"/>
                <w:sz w:val="22"/>
                <w:szCs w:val="22"/>
                <w:lang w:val="es-US"/>
              </w:rPr>
              <w:t xml:space="preserve"> Expire</w:t>
            </w:r>
          </w:p>
          <w:p w14:paraId="61158631" w14:textId="352A9814" w:rsidR="008E32C3" w:rsidRPr="00922F4B" w:rsidRDefault="0095152B" w:rsidP="00056D12">
            <w:pPr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es-US"/>
              </w:rPr>
            </w:pPr>
            <w:r w:rsidRPr="00922F4B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lastRenderedPageBreak/>
              <w:t>Vencimiento de las cartas</w:t>
            </w:r>
          </w:p>
        </w:tc>
      </w:tr>
      <w:tr w:rsidR="008E32C3" w:rsidRPr="00922F4B" w14:paraId="41E822FC" w14:textId="77777777" w:rsidTr="00721678">
        <w:trPr>
          <w:trHeight w:val="278"/>
        </w:trPr>
        <w:tc>
          <w:tcPr>
            <w:tcW w:w="2423" w:type="dxa"/>
            <w:gridSpan w:val="2"/>
          </w:tcPr>
          <w:p w14:paraId="0DB9ED06" w14:textId="52868879" w:rsidR="008E32C3" w:rsidRPr="00922F4B" w:rsidRDefault="008E32C3" w:rsidP="005604A5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1640" w:type="dxa"/>
          </w:tcPr>
          <w:p w14:paraId="69971550" w14:textId="77777777" w:rsidR="0095152B" w:rsidRPr="00922F4B" w:rsidRDefault="008E32C3" w:rsidP="00356350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sz w:val="22"/>
                <w:szCs w:val="22"/>
              </w:rPr>
              <w:t>on hearing date</w:t>
            </w:r>
          </w:p>
          <w:p w14:paraId="30C6AA90" w14:textId="447D9806" w:rsidR="008E32C3" w:rsidRPr="00922F4B" w:rsidRDefault="0095152B" w:rsidP="00056D12">
            <w:pPr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en la fecha de la audiencia</w:t>
            </w:r>
          </w:p>
        </w:tc>
        <w:tc>
          <w:tcPr>
            <w:tcW w:w="2500" w:type="dxa"/>
          </w:tcPr>
          <w:p w14:paraId="508A36AB" w14:textId="04FAA885" w:rsidR="008E32C3" w:rsidRPr="00922F4B" w:rsidRDefault="008E32C3" w:rsidP="005604A5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1563" w:type="dxa"/>
          </w:tcPr>
          <w:p w14:paraId="75A43639" w14:textId="77777777" w:rsidR="0095152B" w:rsidRPr="00922F4B" w:rsidRDefault="008E32C3" w:rsidP="00356350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sz w:val="22"/>
                <w:szCs w:val="22"/>
              </w:rPr>
              <w:t>on hearing date</w:t>
            </w:r>
          </w:p>
          <w:p w14:paraId="61602E96" w14:textId="05E42012" w:rsidR="008E32C3" w:rsidRPr="00922F4B" w:rsidRDefault="0095152B" w:rsidP="00056D12">
            <w:pPr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en la fecha de la audiencia</w:t>
            </w:r>
          </w:p>
        </w:tc>
      </w:tr>
      <w:tr w:rsidR="008E32C3" w:rsidRPr="00922F4B" w14:paraId="70B379DE" w14:textId="77777777" w:rsidTr="00721678">
        <w:trPr>
          <w:trHeight w:val="170"/>
        </w:trPr>
        <w:tc>
          <w:tcPr>
            <w:tcW w:w="2423" w:type="dxa"/>
            <w:gridSpan w:val="2"/>
          </w:tcPr>
          <w:p w14:paraId="0192E602" w14:textId="05711D9E" w:rsidR="008E32C3" w:rsidRPr="00922F4B" w:rsidRDefault="008E32C3" w:rsidP="005604A5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1640" w:type="dxa"/>
          </w:tcPr>
          <w:p w14:paraId="081C9E82" w14:textId="77777777" w:rsidR="0095152B" w:rsidRPr="00922F4B" w:rsidRDefault="008E32C3" w:rsidP="00356350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sz w:val="22"/>
                <w:szCs w:val="22"/>
              </w:rPr>
              <w:t>on hearing date</w:t>
            </w:r>
          </w:p>
          <w:p w14:paraId="7B8E80A3" w14:textId="1FDE5724" w:rsidR="008E32C3" w:rsidRPr="00922F4B" w:rsidRDefault="0095152B" w:rsidP="00056D12">
            <w:pPr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en la fecha de la audiencia</w:t>
            </w:r>
          </w:p>
        </w:tc>
        <w:tc>
          <w:tcPr>
            <w:tcW w:w="2500" w:type="dxa"/>
          </w:tcPr>
          <w:p w14:paraId="24E9E9F9" w14:textId="733E2508" w:rsidR="008E32C3" w:rsidRPr="00922F4B" w:rsidRDefault="008E32C3" w:rsidP="005604A5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1563" w:type="dxa"/>
          </w:tcPr>
          <w:p w14:paraId="63985D04" w14:textId="77777777" w:rsidR="0095152B" w:rsidRPr="00922F4B" w:rsidRDefault="008E32C3" w:rsidP="00356350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sz w:val="22"/>
                <w:szCs w:val="22"/>
              </w:rPr>
              <w:t>on hearing date</w:t>
            </w:r>
          </w:p>
          <w:p w14:paraId="3CC1C51B" w14:textId="027EC217" w:rsidR="008E32C3" w:rsidRPr="00922F4B" w:rsidRDefault="0095152B" w:rsidP="00056D12">
            <w:pPr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en la fecha de la audiencia</w:t>
            </w:r>
          </w:p>
        </w:tc>
      </w:tr>
      <w:tr w:rsidR="008E32C3" w:rsidRPr="00922F4B" w14:paraId="1B030C96" w14:textId="77777777" w:rsidTr="00721678">
        <w:trPr>
          <w:trHeight w:val="117"/>
        </w:trPr>
        <w:tc>
          <w:tcPr>
            <w:tcW w:w="8126" w:type="dxa"/>
            <w:gridSpan w:val="5"/>
            <w:tcBorders>
              <w:top w:val="single" w:sz="18" w:space="0" w:color="auto"/>
            </w:tcBorders>
          </w:tcPr>
          <w:p w14:paraId="7D8E52C6" w14:textId="77777777" w:rsidR="0095152B" w:rsidRPr="00922F4B" w:rsidRDefault="008E32C3" w:rsidP="00356350">
            <w:pPr>
              <w:spacing w:after="0"/>
              <w:jc w:val="center"/>
              <w:rPr>
                <w:rFonts w:ascii="Arial" w:hAnsi="Arial" w:cs="Arial"/>
                <w:b/>
                <w:sz w:val="22"/>
                <w:lang w:val="es-US"/>
              </w:rPr>
            </w:pPr>
            <w:proofErr w:type="spellStart"/>
            <w:r w:rsidRPr="00922F4B">
              <w:rPr>
                <w:rFonts w:ascii="Arial" w:hAnsi="Arial" w:cs="Arial"/>
                <w:b/>
                <w:bCs/>
                <w:sz w:val="22"/>
                <w:lang w:val="es-US"/>
              </w:rPr>
              <w:t>Limited</w:t>
            </w:r>
            <w:proofErr w:type="spellEnd"/>
            <w:r w:rsidRPr="00922F4B">
              <w:rPr>
                <w:rFonts w:ascii="Arial" w:hAnsi="Arial" w:cs="Arial"/>
                <w:b/>
                <w:bCs/>
                <w:sz w:val="22"/>
                <w:lang w:val="es-US"/>
              </w:rPr>
              <w:t xml:space="preserve"> Guardian/s</w:t>
            </w:r>
          </w:p>
          <w:p w14:paraId="30572A6B" w14:textId="25FAF5BC" w:rsidR="008E32C3" w:rsidRPr="00922F4B" w:rsidRDefault="0095152B" w:rsidP="00056D12">
            <w:pPr>
              <w:spacing w:after="120"/>
              <w:jc w:val="center"/>
              <w:rPr>
                <w:rFonts w:ascii="Arial" w:hAnsi="Arial" w:cs="Arial"/>
                <w:b/>
                <w:i/>
                <w:iCs/>
                <w:lang w:val="es-US"/>
              </w:rPr>
            </w:pPr>
            <w:r w:rsidRPr="00922F4B">
              <w:rPr>
                <w:rFonts w:ascii="Arial" w:hAnsi="Arial" w:cs="Arial"/>
                <w:b/>
                <w:bCs/>
                <w:i/>
                <w:iCs/>
                <w:sz w:val="22"/>
                <w:lang w:val="es-US"/>
              </w:rPr>
              <w:t>Tutores limitados</w:t>
            </w:r>
          </w:p>
        </w:tc>
      </w:tr>
      <w:tr w:rsidR="008E32C3" w:rsidRPr="00922F4B" w14:paraId="75F041DC" w14:textId="77777777" w:rsidTr="00721678">
        <w:trPr>
          <w:trHeight w:val="287"/>
        </w:trPr>
        <w:tc>
          <w:tcPr>
            <w:tcW w:w="967" w:type="dxa"/>
          </w:tcPr>
          <w:p w14:paraId="6C2A350E" w14:textId="77777777" w:rsidR="0095152B" w:rsidRPr="00922F4B" w:rsidRDefault="008E32C3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sz w:val="22"/>
                <w:szCs w:val="22"/>
              </w:rPr>
              <w:t>Name</w:t>
            </w:r>
          </w:p>
          <w:p w14:paraId="5F06956E" w14:textId="4A6CCA39" w:rsidR="008E32C3" w:rsidRPr="00922F4B" w:rsidRDefault="0095152B" w:rsidP="00056D12">
            <w:pPr>
              <w:tabs>
                <w:tab w:val="left" w:pos="5310"/>
              </w:tabs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Nombre</w:t>
            </w:r>
          </w:p>
        </w:tc>
        <w:tc>
          <w:tcPr>
            <w:tcW w:w="7159" w:type="dxa"/>
            <w:gridSpan w:val="4"/>
          </w:tcPr>
          <w:p w14:paraId="1A9F8CFB" w14:textId="77777777" w:rsidR="008E32C3" w:rsidRPr="00922F4B" w:rsidRDefault="008E32C3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E32C3" w:rsidRPr="00922F4B" w14:paraId="0F1542FD" w14:textId="77777777" w:rsidTr="00721678">
        <w:trPr>
          <w:trHeight w:val="350"/>
        </w:trPr>
        <w:tc>
          <w:tcPr>
            <w:tcW w:w="967" w:type="dxa"/>
          </w:tcPr>
          <w:p w14:paraId="2D2A8387" w14:textId="77777777" w:rsidR="0095152B" w:rsidRPr="00922F4B" w:rsidRDefault="008E32C3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sz w:val="22"/>
                <w:szCs w:val="22"/>
              </w:rPr>
              <w:t>Address</w:t>
            </w:r>
          </w:p>
          <w:p w14:paraId="1D1B9C78" w14:textId="70AE0389" w:rsidR="008E32C3" w:rsidRPr="00922F4B" w:rsidRDefault="0095152B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Dirección</w:t>
            </w:r>
          </w:p>
          <w:p w14:paraId="474E71B3" w14:textId="77777777" w:rsidR="008E32C3" w:rsidRPr="00922F4B" w:rsidRDefault="008E32C3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159" w:type="dxa"/>
            <w:gridSpan w:val="4"/>
          </w:tcPr>
          <w:p w14:paraId="276CAC28" w14:textId="77777777" w:rsidR="008E32C3" w:rsidRPr="00922F4B" w:rsidRDefault="008E32C3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E32C3" w:rsidRPr="00922F4B" w14:paraId="4CA66A6A" w14:textId="77777777" w:rsidTr="00721678">
        <w:trPr>
          <w:trHeight w:val="197"/>
        </w:trPr>
        <w:tc>
          <w:tcPr>
            <w:tcW w:w="967" w:type="dxa"/>
            <w:tcBorders>
              <w:bottom w:val="single" w:sz="2" w:space="0" w:color="auto"/>
            </w:tcBorders>
          </w:tcPr>
          <w:p w14:paraId="55383186" w14:textId="77777777" w:rsidR="0095152B" w:rsidRPr="00922F4B" w:rsidRDefault="008E32C3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sz w:val="22"/>
                <w:szCs w:val="22"/>
              </w:rPr>
              <w:t>Phone</w:t>
            </w:r>
          </w:p>
          <w:p w14:paraId="3DB7B030" w14:textId="51938280" w:rsidR="008E32C3" w:rsidRPr="00922F4B" w:rsidRDefault="0095152B" w:rsidP="00056D12">
            <w:pPr>
              <w:tabs>
                <w:tab w:val="left" w:pos="5310"/>
              </w:tabs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Teléfono</w:t>
            </w:r>
          </w:p>
        </w:tc>
        <w:tc>
          <w:tcPr>
            <w:tcW w:w="7159" w:type="dxa"/>
            <w:gridSpan w:val="4"/>
            <w:tcBorders>
              <w:bottom w:val="single" w:sz="2" w:space="0" w:color="auto"/>
            </w:tcBorders>
          </w:tcPr>
          <w:p w14:paraId="4AEEF7D4" w14:textId="77777777" w:rsidR="008E32C3" w:rsidRPr="00922F4B" w:rsidRDefault="008E32C3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E32C3" w:rsidRPr="00922F4B" w14:paraId="780251B0" w14:textId="77777777" w:rsidTr="00721678">
        <w:trPr>
          <w:trHeight w:val="453"/>
        </w:trPr>
        <w:tc>
          <w:tcPr>
            <w:tcW w:w="967" w:type="dxa"/>
            <w:tcBorders>
              <w:bottom w:val="single" w:sz="2" w:space="0" w:color="auto"/>
            </w:tcBorders>
          </w:tcPr>
          <w:p w14:paraId="70715036" w14:textId="77777777" w:rsidR="0095152B" w:rsidRPr="00922F4B" w:rsidRDefault="008E32C3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sz w:val="22"/>
                <w:szCs w:val="22"/>
              </w:rPr>
              <w:t>Email</w:t>
            </w:r>
          </w:p>
          <w:p w14:paraId="274D3BA7" w14:textId="338C9D85" w:rsidR="008E32C3" w:rsidRPr="00922F4B" w:rsidRDefault="0095152B" w:rsidP="00056D12">
            <w:pPr>
              <w:tabs>
                <w:tab w:val="left" w:pos="5310"/>
              </w:tabs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Correo electrónico</w:t>
            </w:r>
          </w:p>
        </w:tc>
        <w:tc>
          <w:tcPr>
            <w:tcW w:w="7159" w:type="dxa"/>
            <w:gridSpan w:val="4"/>
            <w:tcBorders>
              <w:bottom w:val="single" w:sz="2" w:space="0" w:color="auto"/>
            </w:tcBorders>
          </w:tcPr>
          <w:p w14:paraId="58F632A9" w14:textId="77777777" w:rsidR="008E32C3" w:rsidRPr="00922F4B" w:rsidRDefault="008E32C3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53CB4090" w14:textId="77777777" w:rsidR="0095152B" w:rsidRPr="00922F4B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922F4B">
        <w:rPr>
          <w:bCs/>
          <w:sz w:val="22"/>
          <w:szCs w:val="22"/>
        </w:rPr>
        <w:t>2.</w:t>
      </w:r>
      <w:r w:rsidRPr="00922F4B">
        <w:rPr>
          <w:bCs/>
          <w:sz w:val="22"/>
          <w:szCs w:val="22"/>
        </w:rPr>
        <w:tab/>
        <w:t>This Order starts immediately and ends after the hearing listed below.</w:t>
      </w:r>
    </w:p>
    <w:p w14:paraId="0C04B40B" w14:textId="321F9E0A" w:rsidR="008E32C3" w:rsidRPr="00922F4B" w:rsidRDefault="005604A5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iCs/>
          <w:sz w:val="22"/>
          <w:szCs w:val="22"/>
          <w:lang w:val="es-US"/>
        </w:rPr>
      </w:pPr>
      <w:r w:rsidRPr="00922F4B">
        <w:rPr>
          <w:bCs/>
          <w:i/>
          <w:iCs/>
          <w:sz w:val="22"/>
          <w:szCs w:val="22"/>
        </w:rPr>
        <w:tab/>
      </w:r>
      <w:r w:rsidRPr="00922F4B">
        <w:rPr>
          <w:bCs/>
          <w:i/>
          <w:iCs/>
          <w:sz w:val="22"/>
          <w:szCs w:val="22"/>
          <w:lang w:val="es-US"/>
        </w:rPr>
        <w:t>La presente orden entra en vigor de inmediato y concluye después de la audiencia indicada abajo.</w:t>
      </w:r>
    </w:p>
    <w:tbl>
      <w:tblPr>
        <w:tblW w:w="0" w:type="auto"/>
        <w:tblInd w:w="7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90"/>
      </w:tblGrid>
      <w:tr w:rsidR="008E32C3" w:rsidRPr="00922F4B" w14:paraId="44C4A0C4" w14:textId="77777777" w:rsidTr="00721678">
        <w:tc>
          <w:tcPr>
            <w:tcW w:w="8190" w:type="dxa"/>
            <w:shd w:val="clear" w:color="auto" w:fill="auto"/>
          </w:tcPr>
          <w:p w14:paraId="566A56E8" w14:textId="77777777" w:rsidR="0095152B" w:rsidRPr="00922F4B" w:rsidRDefault="008E32C3" w:rsidP="00356350">
            <w:pPr>
              <w:pStyle w:val="WAinstructionbox"/>
              <w:spacing w:before="0" w:after="0"/>
              <w:rPr>
                <w:i w:val="0"/>
                <w:iCs w:val="0"/>
              </w:rPr>
            </w:pPr>
            <w:r w:rsidRPr="00922F4B">
              <w:rPr>
                <w:b/>
                <w:bCs/>
              </w:rPr>
              <w:t xml:space="preserve">Important! </w:t>
            </w:r>
            <w:r w:rsidRPr="00922F4B">
              <w:rPr>
                <w:i w:val="0"/>
                <w:iCs w:val="0"/>
              </w:rPr>
              <w:t>Hearing</w:t>
            </w:r>
            <w:r w:rsidRPr="00922F4B">
              <w:rPr>
                <w:b/>
                <w:bCs/>
                <w:i w:val="0"/>
                <w:iCs w:val="0"/>
              </w:rPr>
              <w:t xml:space="preserve"> </w:t>
            </w:r>
            <w:r w:rsidRPr="00922F4B">
              <w:rPr>
                <w:i w:val="0"/>
                <w:iCs w:val="0"/>
              </w:rPr>
              <w:t xml:space="preserve">must be held within </w:t>
            </w:r>
            <w:r w:rsidRPr="00922F4B">
              <w:rPr>
                <w:b/>
                <w:bCs/>
                <w:i w:val="0"/>
                <w:iCs w:val="0"/>
              </w:rPr>
              <w:t>five</w:t>
            </w:r>
            <w:r w:rsidRPr="00922F4B">
              <w:rPr>
                <w:i w:val="0"/>
                <w:iCs w:val="0"/>
              </w:rPr>
              <w:t xml:space="preserve"> court days.</w:t>
            </w:r>
          </w:p>
          <w:p w14:paraId="2B7BBB13" w14:textId="159EB6F7" w:rsidR="008E32C3" w:rsidRPr="00922F4B" w:rsidRDefault="0095152B" w:rsidP="00056D12">
            <w:pPr>
              <w:pStyle w:val="WAinstructionbox"/>
              <w:spacing w:before="0"/>
              <w:rPr>
                <w:lang w:val="es-US"/>
              </w:rPr>
            </w:pPr>
            <w:r w:rsidRPr="00922F4B">
              <w:rPr>
                <w:b/>
                <w:bCs/>
                <w:lang w:val="es-US"/>
              </w:rPr>
              <w:t xml:space="preserve">¡Importante! </w:t>
            </w:r>
            <w:r w:rsidRPr="00922F4B">
              <w:rPr>
                <w:lang w:val="es-US"/>
              </w:rPr>
              <w:t xml:space="preserve">La audiencia debe celebrarse en un plazo de </w:t>
            </w:r>
            <w:r w:rsidRPr="00922F4B">
              <w:rPr>
                <w:b/>
                <w:bCs/>
                <w:lang w:val="es-US"/>
              </w:rPr>
              <w:t>cinco</w:t>
            </w:r>
            <w:r w:rsidRPr="00922F4B">
              <w:rPr>
                <w:lang w:val="es-US"/>
              </w:rPr>
              <w:t xml:space="preserve"> días judiciales.</w:t>
            </w:r>
          </w:p>
        </w:tc>
      </w:tr>
    </w:tbl>
    <w:p w14:paraId="0F6A8678" w14:textId="77777777" w:rsidR="0095152B" w:rsidRPr="00922F4B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z w:val="32"/>
          <w:szCs w:val="32"/>
        </w:rPr>
      </w:pPr>
      <w:r w:rsidRPr="00922F4B">
        <w:rPr>
          <w:bCs/>
          <w:sz w:val="32"/>
          <w:szCs w:val="32"/>
        </w:rPr>
        <w:t>3.</w:t>
      </w:r>
      <w:r w:rsidRPr="00922F4B">
        <w:rPr>
          <w:bCs/>
          <w:sz w:val="22"/>
          <w:szCs w:val="22"/>
        </w:rPr>
        <w:tab/>
      </w:r>
      <w:r w:rsidRPr="00922F4B">
        <w:rPr>
          <w:bCs/>
          <w:sz w:val="32"/>
          <w:szCs w:val="32"/>
        </w:rPr>
        <w:t xml:space="preserve">Hearing Notice – </w:t>
      </w:r>
      <w:r w:rsidRPr="00922F4B">
        <w:rPr>
          <w:b w:val="0"/>
          <w:sz w:val="32"/>
          <w:szCs w:val="32"/>
        </w:rPr>
        <w:t xml:space="preserve">The court will consider extending this order and the other requests in the </w:t>
      </w:r>
      <w:r w:rsidRPr="00922F4B">
        <w:rPr>
          <w:b w:val="0"/>
          <w:i/>
          <w:iCs/>
          <w:sz w:val="32"/>
          <w:szCs w:val="32"/>
        </w:rPr>
        <w:t>Motion for Immediate Order</w:t>
      </w:r>
      <w:r w:rsidRPr="00922F4B">
        <w:rPr>
          <w:b w:val="0"/>
          <w:sz w:val="32"/>
          <w:szCs w:val="32"/>
        </w:rPr>
        <w:t xml:space="preserve"> at a court hearing:</w:t>
      </w:r>
    </w:p>
    <w:p w14:paraId="46586960" w14:textId="01FEC279" w:rsidR="008E32C3" w:rsidRPr="00922F4B" w:rsidRDefault="005604A5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b w:val="0"/>
          <w:i/>
          <w:iCs/>
          <w:spacing w:val="-2"/>
          <w:sz w:val="32"/>
          <w:szCs w:val="32"/>
          <w:lang w:val="es-US"/>
        </w:rPr>
      </w:pPr>
      <w:r w:rsidRPr="00922F4B">
        <w:rPr>
          <w:bCs/>
          <w:i/>
          <w:iCs/>
          <w:sz w:val="32"/>
          <w:szCs w:val="32"/>
        </w:rPr>
        <w:tab/>
      </w:r>
      <w:r w:rsidRPr="00922F4B">
        <w:rPr>
          <w:bCs/>
          <w:i/>
          <w:iCs/>
          <w:sz w:val="32"/>
          <w:szCs w:val="32"/>
          <w:lang w:val="es-US"/>
        </w:rPr>
        <w:t>Aviso de audiencia –</w:t>
      </w:r>
      <w:r w:rsidRPr="00922F4B">
        <w:rPr>
          <w:b w:val="0"/>
          <w:i/>
          <w:iCs/>
          <w:sz w:val="32"/>
          <w:szCs w:val="32"/>
          <w:lang w:val="es-US"/>
        </w:rPr>
        <w:t xml:space="preserve"> El tribunal considerará prorrogar esta orden y las otras solicitudes de la petición de orden inmediata en una audiencia judicial:</w:t>
      </w:r>
    </w:p>
    <w:p w14:paraId="1500C988" w14:textId="77777777" w:rsidR="0095152B" w:rsidRPr="00922F4B" w:rsidRDefault="00460F2B" w:rsidP="00356350">
      <w:pPr>
        <w:tabs>
          <w:tab w:val="left" w:pos="1260"/>
          <w:tab w:val="left" w:pos="5310"/>
          <w:tab w:val="left" w:pos="6930"/>
        </w:tabs>
        <w:spacing w:before="120" w:after="0"/>
        <w:ind w:left="540"/>
        <w:rPr>
          <w:rFonts w:ascii="Arial" w:eastAsia="Calibri" w:hAnsi="Arial" w:cs="Arial"/>
          <w:sz w:val="32"/>
          <w:szCs w:val="32"/>
        </w:rPr>
      </w:pPr>
      <w:r w:rsidRPr="00922F4B">
        <w:rPr>
          <w:noProof/>
          <w:sz w:val="32"/>
          <w:szCs w:val="32"/>
        </w:rPr>
        <w:drawing>
          <wp:anchor distT="0" distB="0" distL="114300" distR="114300" simplePos="0" relativeHeight="251663360" behindDoc="0" locked="1" layoutInCell="1" allowOverlap="1" wp14:anchorId="37DB41A1" wp14:editId="7171826B">
            <wp:simplePos x="0" y="0"/>
            <wp:positionH relativeFrom="character">
              <wp:posOffset>-691515</wp:posOffset>
            </wp:positionH>
            <wp:positionV relativeFrom="paragraph">
              <wp:posOffset>78105</wp:posOffset>
            </wp:positionV>
            <wp:extent cx="584200" cy="584200"/>
            <wp:effectExtent l="0" t="0" r="6350" b="635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F4B">
        <w:rPr>
          <w:rFonts w:ascii="Arial" w:hAnsi="Arial"/>
          <w:sz w:val="32"/>
          <w:szCs w:val="32"/>
        </w:rPr>
        <w:t>for:</w:t>
      </w:r>
      <w:r w:rsidRPr="00922F4B">
        <w:rPr>
          <w:sz w:val="32"/>
          <w:szCs w:val="32"/>
        </w:rPr>
        <w:tab/>
      </w:r>
      <w:r w:rsidRPr="00922F4B">
        <w:rPr>
          <w:sz w:val="32"/>
          <w:szCs w:val="32"/>
          <w:u w:val="single"/>
        </w:rPr>
        <w:tab/>
      </w:r>
      <w:r w:rsidRPr="00922F4B">
        <w:rPr>
          <w:rFonts w:ascii="Arial" w:hAnsi="Arial"/>
          <w:sz w:val="32"/>
          <w:szCs w:val="32"/>
        </w:rPr>
        <w:t xml:space="preserve"> at: </w:t>
      </w:r>
      <w:r w:rsidRPr="00922F4B">
        <w:rPr>
          <w:sz w:val="32"/>
          <w:szCs w:val="32"/>
          <w:u w:val="single"/>
        </w:rPr>
        <w:tab/>
      </w:r>
      <w:r w:rsidRPr="00922F4B">
        <w:rPr>
          <w:rFonts w:ascii="Arial" w:hAnsi="Arial"/>
          <w:sz w:val="32"/>
          <w:szCs w:val="32"/>
        </w:rPr>
        <w:t xml:space="preserve"> [  ] a.m.  [  ] p.m.</w:t>
      </w:r>
    </w:p>
    <w:p w14:paraId="2B41D4E2" w14:textId="177DCD2D" w:rsidR="00460F2B" w:rsidRPr="00922F4B" w:rsidRDefault="0095152B" w:rsidP="00056D12">
      <w:pPr>
        <w:tabs>
          <w:tab w:val="left" w:pos="1260"/>
          <w:tab w:val="left" w:pos="5310"/>
          <w:tab w:val="left" w:pos="6930"/>
        </w:tabs>
        <w:spacing w:after="0"/>
        <w:ind w:left="540"/>
        <w:rPr>
          <w:rFonts w:ascii="Arial" w:eastAsia="Calibri" w:hAnsi="Arial" w:cs="Arial"/>
          <w:i/>
          <w:iCs/>
          <w:sz w:val="32"/>
          <w:szCs w:val="32"/>
        </w:rPr>
      </w:pPr>
      <w:r w:rsidRPr="00922F4B">
        <w:rPr>
          <w:rFonts w:ascii="Arial" w:hAnsi="Arial" w:cs="Arial"/>
          <w:i/>
          <w:iCs/>
          <w:sz w:val="32"/>
          <w:szCs w:val="32"/>
          <w:lang w:val="es-US"/>
        </w:rPr>
        <w:t>para el día:</w:t>
      </w:r>
      <w:r w:rsidRPr="00922F4B">
        <w:rPr>
          <w:rFonts w:ascii="Arial" w:hAnsi="Arial" w:cs="Arial"/>
          <w:sz w:val="32"/>
          <w:szCs w:val="32"/>
          <w:lang w:val="es-US"/>
        </w:rPr>
        <w:tab/>
      </w:r>
      <w:r w:rsidR="00922F4B" w:rsidRPr="00922F4B">
        <w:rPr>
          <w:rFonts w:ascii="Arial" w:hAnsi="Arial" w:cs="Arial"/>
          <w:sz w:val="32"/>
          <w:szCs w:val="32"/>
          <w:lang w:val="es-US"/>
        </w:rPr>
        <w:t xml:space="preserve"> </w:t>
      </w:r>
      <w:r w:rsidRPr="00922F4B">
        <w:rPr>
          <w:rFonts w:ascii="Arial" w:hAnsi="Arial" w:cs="Arial"/>
          <w:i/>
          <w:iCs/>
          <w:sz w:val="32"/>
          <w:szCs w:val="32"/>
          <w:lang w:val="es-US"/>
        </w:rPr>
        <w:t xml:space="preserve">a las: </w:t>
      </w:r>
      <w:r w:rsidRPr="00922F4B">
        <w:rPr>
          <w:rFonts w:ascii="Arial" w:hAnsi="Arial" w:cs="Arial"/>
          <w:sz w:val="32"/>
          <w:szCs w:val="32"/>
          <w:lang w:val="es-US"/>
        </w:rPr>
        <w:tab/>
      </w:r>
      <w:r w:rsidRPr="00922F4B">
        <w:rPr>
          <w:rFonts w:ascii="Arial" w:hAnsi="Arial" w:cs="Arial"/>
          <w:i/>
          <w:iCs/>
          <w:sz w:val="32"/>
          <w:szCs w:val="32"/>
          <w:lang w:val="es-US"/>
        </w:rPr>
        <w:t xml:space="preserve"> [-] a.m.  </w:t>
      </w:r>
      <w:r w:rsidRPr="00922F4B">
        <w:rPr>
          <w:rFonts w:ascii="Arial" w:hAnsi="Arial" w:cs="Arial"/>
          <w:i/>
          <w:iCs/>
          <w:sz w:val="32"/>
          <w:szCs w:val="32"/>
        </w:rPr>
        <w:t>[-] p.m.</w:t>
      </w:r>
    </w:p>
    <w:p w14:paraId="5B6F56BA" w14:textId="77777777" w:rsidR="0095152B" w:rsidRPr="00922F4B" w:rsidRDefault="00460F2B" w:rsidP="00356350">
      <w:pPr>
        <w:tabs>
          <w:tab w:val="left" w:pos="5940"/>
        </w:tabs>
        <w:spacing w:after="0"/>
        <w:ind w:left="1260"/>
        <w:rPr>
          <w:rFonts w:ascii="Arial" w:hAnsi="Arial" w:cs="Arial"/>
          <w:i/>
          <w:sz w:val="32"/>
          <w:szCs w:val="32"/>
        </w:rPr>
      </w:pPr>
      <w:r w:rsidRPr="00922F4B">
        <w:rPr>
          <w:rFonts w:ascii="Arial" w:hAnsi="Arial" w:cs="Arial"/>
          <w:i/>
          <w:iCs/>
          <w:sz w:val="32"/>
          <w:szCs w:val="32"/>
        </w:rPr>
        <w:t>Date</w:t>
      </w:r>
      <w:r w:rsidRPr="00922F4B">
        <w:rPr>
          <w:rFonts w:ascii="Arial" w:hAnsi="Arial" w:cs="Arial"/>
          <w:i/>
          <w:iCs/>
          <w:sz w:val="32"/>
          <w:szCs w:val="32"/>
        </w:rPr>
        <w:tab/>
        <w:t>Time</w:t>
      </w:r>
    </w:p>
    <w:p w14:paraId="17909F3F" w14:textId="2FF21305" w:rsidR="00460F2B" w:rsidRPr="00922F4B" w:rsidRDefault="0095152B" w:rsidP="00056D12">
      <w:pPr>
        <w:tabs>
          <w:tab w:val="left" w:pos="5940"/>
        </w:tabs>
        <w:spacing w:after="0"/>
        <w:ind w:left="1260"/>
        <w:rPr>
          <w:rFonts w:ascii="Arial" w:hAnsi="Arial" w:cs="Arial"/>
          <w:i/>
          <w:iCs/>
          <w:sz w:val="32"/>
          <w:szCs w:val="32"/>
        </w:rPr>
      </w:pPr>
      <w:proofErr w:type="spellStart"/>
      <w:r w:rsidRPr="00922F4B">
        <w:rPr>
          <w:rFonts w:ascii="Arial" w:hAnsi="Arial" w:cs="Arial"/>
          <w:i/>
          <w:iCs/>
          <w:sz w:val="32"/>
          <w:szCs w:val="32"/>
        </w:rPr>
        <w:t>Fecha</w:t>
      </w:r>
      <w:proofErr w:type="spellEnd"/>
      <w:r w:rsidRPr="00922F4B">
        <w:rPr>
          <w:rFonts w:ascii="Arial" w:hAnsi="Arial" w:cs="Arial"/>
          <w:sz w:val="32"/>
          <w:szCs w:val="32"/>
        </w:rPr>
        <w:tab/>
      </w:r>
      <w:r w:rsidRPr="00922F4B">
        <w:rPr>
          <w:rFonts w:ascii="Arial" w:hAnsi="Arial" w:cs="Arial"/>
          <w:i/>
          <w:iCs/>
          <w:sz w:val="32"/>
          <w:szCs w:val="32"/>
        </w:rPr>
        <w:t>Hora</w:t>
      </w:r>
    </w:p>
    <w:p w14:paraId="0B6583ED" w14:textId="77777777" w:rsidR="0095152B" w:rsidRPr="00922F4B" w:rsidRDefault="00460F2B" w:rsidP="00356350">
      <w:pPr>
        <w:tabs>
          <w:tab w:val="left" w:pos="1267"/>
          <w:tab w:val="left" w:pos="9180"/>
        </w:tabs>
        <w:spacing w:before="120" w:after="0"/>
        <w:ind w:left="540"/>
        <w:rPr>
          <w:rFonts w:ascii="Arial" w:hAnsi="Arial" w:cs="Arial"/>
          <w:sz w:val="32"/>
          <w:szCs w:val="32"/>
          <w:u w:val="single"/>
        </w:rPr>
      </w:pPr>
      <w:r w:rsidRPr="00922F4B">
        <w:rPr>
          <w:rFonts w:ascii="Arial" w:hAnsi="Arial" w:cs="Arial"/>
          <w:sz w:val="32"/>
          <w:szCs w:val="32"/>
        </w:rPr>
        <w:t>at:</w:t>
      </w:r>
      <w:r w:rsidRPr="00922F4B">
        <w:rPr>
          <w:rFonts w:ascii="Arial" w:hAnsi="Arial" w:cs="Arial"/>
          <w:sz w:val="32"/>
          <w:szCs w:val="32"/>
        </w:rPr>
        <w:tab/>
      </w:r>
      <w:r w:rsidRPr="00922F4B">
        <w:rPr>
          <w:rFonts w:ascii="Arial" w:hAnsi="Arial" w:cs="Arial"/>
          <w:sz w:val="32"/>
          <w:szCs w:val="32"/>
          <w:u w:val="single"/>
        </w:rPr>
        <w:tab/>
      </w:r>
    </w:p>
    <w:p w14:paraId="2239EFC2" w14:textId="1651D947" w:rsidR="00460F2B" w:rsidRPr="00922F4B" w:rsidRDefault="0095152B" w:rsidP="00056D12">
      <w:pPr>
        <w:tabs>
          <w:tab w:val="left" w:pos="1267"/>
          <w:tab w:val="left" w:pos="9180"/>
        </w:tabs>
        <w:spacing w:after="0"/>
        <w:ind w:left="540"/>
        <w:rPr>
          <w:rFonts w:ascii="Arial" w:hAnsi="Arial" w:cs="Arial"/>
          <w:i/>
          <w:iCs/>
          <w:sz w:val="32"/>
          <w:szCs w:val="32"/>
          <w:u w:val="single"/>
          <w:lang w:val="es-US"/>
        </w:rPr>
      </w:pPr>
      <w:r w:rsidRPr="00922F4B">
        <w:rPr>
          <w:rFonts w:ascii="Arial" w:hAnsi="Arial" w:cs="Arial"/>
          <w:i/>
          <w:iCs/>
          <w:sz w:val="32"/>
          <w:szCs w:val="32"/>
          <w:lang w:val="es-US"/>
        </w:rPr>
        <w:t>a las:</w:t>
      </w:r>
    </w:p>
    <w:p w14:paraId="11739817" w14:textId="77777777" w:rsidR="0095152B" w:rsidRPr="00922F4B" w:rsidRDefault="00460F2B" w:rsidP="00356350">
      <w:pPr>
        <w:tabs>
          <w:tab w:val="left" w:pos="1267"/>
          <w:tab w:val="left" w:pos="9180"/>
        </w:tabs>
        <w:spacing w:after="0"/>
        <w:ind w:left="1260"/>
        <w:rPr>
          <w:rFonts w:ascii="Arial" w:hAnsi="Arial" w:cs="Arial"/>
          <w:i/>
          <w:sz w:val="32"/>
          <w:szCs w:val="32"/>
          <w:lang w:val="es-US"/>
        </w:rPr>
      </w:pPr>
      <w:proofErr w:type="spellStart"/>
      <w:r w:rsidRPr="00922F4B">
        <w:rPr>
          <w:rFonts w:ascii="Arial" w:hAnsi="Arial" w:cs="Arial"/>
          <w:i/>
          <w:iCs/>
          <w:sz w:val="32"/>
          <w:szCs w:val="32"/>
          <w:lang w:val="es-US"/>
        </w:rPr>
        <w:lastRenderedPageBreak/>
        <w:t>Court’s</w:t>
      </w:r>
      <w:proofErr w:type="spellEnd"/>
      <w:r w:rsidRPr="00922F4B">
        <w:rPr>
          <w:rFonts w:ascii="Arial" w:hAnsi="Arial" w:cs="Arial"/>
          <w:i/>
          <w:iCs/>
          <w:sz w:val="32"/>
          <w:szCs w:val="32"/>
          <w:lang w:val="es-US"/>
        </w:rPr>
        <w:t xml:space="preserve"> </w:t>
      </w:r>
      <w:proofErr w:type="spellStart"/>
      <w:r w:rsidRPr="00922F4B">
        <w:rPr>
          <w:rFonts w:ascii="Arial" w:hAnsi="Arial" w:cs="Arial"/>
          <w:i/>
          <w:iCs/>
          <w:sz w:val="32"/>
          <w:szCs w:val="32"/>
          <w:lang w:val="es-US"/>
        </w:rPr>
        <w:t>Address</w:t>
      </w:r>
      <w:proofErr w:type="spellEnd"/>
    </w:p>
    <w:p w14:paraId="23AF9DF9" w14:textId="473DB4AA" w:rsidR="00460F2B" w:rsidRPr="00922F4B" w:rsidRDefault="0095152B" w:rsidP="00056D12">
      <w:pPr>
        <w:tabs>
          <w:tab w:val="left" w:pos="1267"/>
          <w:tab w:val="left" w:pos="9180"/>
        </w:tabs>
        <w:spacing w:after="0"/>
        <w:ind w:left="1260"/>
        <w:rPr>
          <w:rFonts w:ascii="Arial" w:hAnsi="Arial" w:cs="Arial"/>
          <w:i/>
          <w:iCs/>
          <w:sz w:val="32"/>
          <w:szCs w:val="32"/>
          <w:lang w:val="es-US"/>
        </w:rPr>
      </w:pPr>
      <w:r w:rsidRPr="00922F4B">
        <w:rPr>
          <w:rFonts w:ascii="Arial" w:hAnsi="Arial" w:cs="Arial"/>
          <w:i/>
          <w:iCs/>
          <w:sz w:val="32"/>
          <w:szCs w:val="32"/>
          <w:lang w:val="es-US"/>
        </w:rPr>
        <w:t>Dirección del tribunal</w:t>
      </w:r>
    </w:p>
    <w:p w14:paraId="43808BE5" w14:textId="77777777" w:rsidR="0095152B" w:rsidRPr="00922F4B" w:rsidRDefault="00460F2B" w:rsidP="00356350">
      <w:pPr>
        <w:tabs>
          <w:tab w:val="left" w:pos="1267"/>
          <w:tab w:val="left" w:pos="9180"/>
        </w:tabs>
        <w:spacing w:before="120" w:after="0"/>
        <w:ind w:left="547"/>
        <w:rPr>
          <w:rFonts w:ascii="Arial" w:hAnsi="Arial" w:cs="Arial"/>
          <w:sz w:val="32"/>
          <w:szCs w:val="32"/>
          <w:u w:val="single"/>
        </w:rPr>
      </w:pPr>
      <w:r w:rsidRPr="00922F4B">
        <w:rPr>
          <w:rFonts w:ascii="Arial" w:hAnsi="Arial" w:cs="Arial"/>
          <w:sz w:val="32"/>
          <w:szCs w:val="32"/>
        </w:rPr>
        <w:t>in:</w:t>
      </w:r>
      <w:r w:rsidRPr="00922F4B">
        <w:rPr>
          <w:rFonts w:ascii="Arial" w:hAnsi="Arial" w:cs="Arial"/>
          <w:sz w:val="32"/>
          <w:szCs w:val="32"/>
        </w:rPr>
        <w:tab/>
      </w:r>
      <w:r w:rsidRPr="00922F4B">
        <w:rPr>
          <w:rFonts w:ascii="Arial" w:hAnsi="Arial" w:cs="Arial"/>
          <w:sz w:val="32"/>
          <w:szCs w:val="32"/>
          <w:u w:val="single"/>
        </w:rPr>
        <w:tab/>
      </w:r>
    </w:p>
    <w:p w14:paraId="234C31A6" w14:textId="2CFA3862" w:rsidR="00460F2B" w:rsidRPr="00922F4B" w:rsidRDefault="0095152B" w:rsidP="00056D12">
      <w:pPr>
        <w:tabs>
          <w:tab w:val="left" w:pos="1267"/>
          <w:tab w:val="left" w:pos="9180"/>
        </w:tabs>
        <w:spacing w:after="0"/>
        <w:ind w:left="547"/>
        <w:rPr>
          <w:rFonts w:ascii="Arial" w:hAnsi="Arial" w:cs="Arial"/>
          <w:i/>
          <w:iCs/>
          <w:sz w:val="32"/>
          <w:szCs w:val="32"/>
          <w:u w:val="single"/>
        </w:rPr>
      </w:pPr>
      <w:proofErr w:type="spellStart"/>
      <w:r w:rsidRPr="00922F4B">
        <w:rPr>
          <w:rFonts w:ascii="Arial" w:hAnsi="Arial" w:cs="Arial"/>
          <w:i/>
          <w:iCs/>
          <w:sz w:val="32"/>
          <w:szCs w:val="32"/>
        </w:rPr>
        <w:t>en</w:t>
      </w:r>
      <w:proofErr w:type="spellEnd"/>
      <w:r w:rsidRPr="00922F4B">
        <w:rPr>
          <w:rFonts w:ascii="Arial" w:hAnsi="Arial" w:cs="Arial"/>
          <w:i/>
          <w:iCs/>
          <w:sz w:val="32"/>
          <w:szCs w:val="32"/>
        </w:rPr>
        <w:t>:</w:t>
      </w:r>
    </w:p>
    <w:p w14:paraId="434C0AB2" w14:textId="77777777" w:rsidR="0095152B" w:rsidRPr="00922F4B" w:rsidRDefault="00460F2B" w:rsidP="00356350">
      <w:pPr>
        <w:tabs>
          <w:tab w:val="left" w:pos="1267"/>
          <w:tab w:val="left" w:pos="5490"/>
          <w:tab w:val="left" w:pos="7560"/>
          <w:tab w:val="left" w:pos="9180"/>
          <w:tab w:val="right" w:pos="9360"/>
        </w:tabs>
        <w:spacing w:after="0"/>
        <w:ind w:left="1267"/>
        <w:rPr>
          <w:rFonts w:ascii="Arial" w:hAnsi="Arial" w:cs="Arial"/>
          <w:i/>
          <w:sz w:val="32"/>
          <w:szCs w:val="32"/>
        </w:rPr>
      </w:pPr>
      <w:r w:rsidRPr="00922F4B">
        <w:rPr>
          <w:rFonts w:ascii="Arial" w:hAnsi="Arial" w:cs="Arial"/>
          <w:i/>
          <w:iCs/>
          <w:sz w:val="32"/>
          <w:szCs w:val="32"/>
        </w:rPr>
        <w:t>Room or Department</w:t>
      </w:r>
    </w:p>
    <w:p w14:paraId="3D197F20" w14:textId="47F11D77" w:rsidR="00460F2B" w:rsidRPr="00922F4B" w:rsidRDefault="0095152B" w:rsidP="00056D12">
      <w:pPr>
        <w:tabs>
          <w:tab w:val="left" w:pos="1267"/>
          <w:tab w:val="left" w:pos="5490"/>
          <w:tab w:val="left" w:pos="7560"/>
          <w:tab w:val="left" w:pos="9180"/>
          <w:tab w:val="right" w:pos="9360"/>
        </w:tabs>
        <w:spacing w:after="0"/>
        <w:ind w:left="1267"/>
        <w:rPr>
          <w:rFonts w:ascii="Arial" w:hAnsi="Arial" w:cs="Arial"/>
          <w:i/>
          <w:iCs/>
          <w:sz w:val="32"/>
          <w:szCs w:val="32"/>
        </w:rPr>
      </w:pPr>
      <w:r w:rsidRPr="00922F4B">
        <w:rPr>
          <w:rFonts w:ascii="Arial" w:hAnsi="Arial" w:cs="Arial"/>
          <w:i/>
          <w:iCs/>
          <w:sz w:val="32"/>
          <w:szCs w:val="32"/>
        </w:rPr>
        <w:t xml:space="preserve">Sala o </w:t>
      </w:r>
      <w:proofErr w:type="spellStart"/>
      <w:r w:rsidRPr="00922F4B">
        <w:rPr>
          <w:rFonts w:ascii="Arial" w:hAnsi="Arial" w:cs="Arial"/>
          <w:i/>
          <w:iCs/>
          <w:sz w:val="32"/>
          <w:szCs w:val="32"/>
        </w:rPr>
        <w:t>departamento</w:t>
      </w:r>
      <w:proofErr w:type="spellEnd"/>
    </w:p>
    <w:p w14:paraId="370353B9" w14:textId="77777777" w:rsidR="0095152B" w:rsidRPr="00922F4B" w:rsidRDefault="00460F2B" w:rsidP="00356350">
      <w:pPr>
        <w:tabs>
          <w:tab w:val="left" w:pos="1260"/>
          <w:tab w:val="left" w:pos="9180"/>
        </w:tabs>
        <w:spacing w:before="120" w:after="0"/>
        <w:ind w:left="547"/>
        <w:rPr>
          <w:rFonts w:ascii="Arial" w:hAnsi="Arial" w:cs="Arial"/>
          <w:sz w:val="32"/>
          <w:szCs w:val="32"/>
          <w:u w:val="single"/>
        </w:rPr>
      </w:pPr>
      <w:r w:rsidRPr="00922F4B">
        <w:rPr>
          <w:rFonts w:ascii="Arial" w:hAnsi="Arial" w:cs="Arial"/>
          <w:sz w:val="32"/>
          <w:szCs w:val="32"/>
        </w:rPr>
        <w:t>with:</w:t>
      </w:r>
      <w:r w:rsidRPr="00922F4B">
        <w:rPr>
          <w:rFonts w:ascii="Arial" w:hAnsi="Arial" w:cs="Arial"/>
          <w:sz w:val="32"/>
          <w:szCs w:val="32"/>
        </w:rPr>
        <w:tab/>
      </w:r>
      <w:r w:rsidRPr="00922F4B">
        <w:rPr>
          <w:rFonts w:ascii="Arial" w:hAnsi="Arial" w:cs="Arial"/>
          <w:sz w:val="32"/>
          <w:szCs w:val="32"/>
          <w:u w:val="single"/>
        </w:rPr>
        <w:tab/>
      </w:r>
    </w:p>
    <w:p w14:paraId="162ED5F4" w14:textId="43E2E584" w:rsidR="00460F2B" w:rsidRPr="00922F4B" w:rsidRDefault="0095152B" w:rsidP="00056D12">
      <w:pPr>
        <w:tabs>
          <w:tab w:val="left" w:pos="1260"/>
          <w:tab w:val="left" w:pos="9180"/>
        </w:tabs>
        <w:spacing w:after="0"/>
        <w:ind w:left="547"/>
        <w:rPr>
          <w:rFonts w:ascii="Arial" w:hAnsi="Arial" w:cs="Arial"/>
          <w:i/>
          <w:iCs/>
          <w:sz w:val="32"/>
          <w:szCs w:val="32"/>
        </w:rPr>
      </w:pPr>
      <w:r w:rsidRPr="00922F4B">
        <w:rPr>
          <w:rFonts w:ascii="Arial" w:hAnsi="Arial" w:cs="Arial"/>
          <w:i/>
          <w:iCs/>
          <w:sz w:val="32"/>
          <w:szCs w:val="32"/>
        </w:rPr>
        <w:t>con:</w:t>
      </w:r>
    </w:p>
    <w:p w14:paraId="7E96226A" w14:textId="77777777" w:rsidR="0095152B" w:rsidRPr="00922F4B" w:rsidRDefault="00460F2B" w:rsidP="00356350">
      <w:pPr>
        <w:tabs>
          <w:tab w:val="left" w:pos="6660"/>
          <w:tab w:val="left" w:pos="9180"/>
          <w:tab w:val="right" w:pos="9360"/>
        </w:tabs>
        <w:spacing w:after="0"/>
        <w:ind w:left="1260"/>
        <w:rPr>
          <w:rFonts w:ascii="Arial" w:hAnsi="Arial" w:cs="Arial"/>
          <w:i/>
          <w:sz w:val="32"/>
          <w:szCs w:val="32"/>
        </w:rPr>
      </w:pPr>
      <w:r w:rsidRPr="00922F4B">
        <w:rPr>
          <w:rFonts w:ascii="Arial" w:hAnsi="Arial" w:cs="Arial"/>
          <w:i/>
          <w:iCs/>
          <w:sz w:val="32"/>
          <w:szCs w:val="32"/>
        </w:rPr>
        <w:t>Judge/Commissioner’s name or Docket/Calendar</w:t>
      </w:r>
    </w:p>
    <w:p w14:paraId="1DD2B7A0" w14:textId="579A1EF3" w:rsidR="00460F2B" w:rsidRPr="00922F4B" w:rsidRDefault="0095152B" w:rsidP="00056D12">
      <w:pPr>
        <w:tabs>
          <w:tab w:val="left" w:pos="6660"/>
          <w:tab w:val="left" w:pos="9180"/>
          <w:tab w:val="right" w:pos="9360"/>
        </w:tabs>
        <w:spacing w:after="0"/>
        <w:ind w:left="1260"/>
        <w:rPr>
          <w:rFonts w:ascii="Arial" w:hAnsi="Arial" w:cs="Arial"/>
          <w:i/>
          <w:iCs/>
          <w:sz w:val="32"/>
          <w:szCs w:val="32"/>
          <w:lang w:val="es-US"/>
        </w:rPr>
      </w:pPr>
      <w:r w:rsidRPr="00922F4B">
        <w:rPr>
          <w:rFonts w:ascii="Arial" w:hAnsi="Arial" w:cs="Arial"/>
          <w:i/>
          <w:iCs/>
          <w:sz w:val="32"/>
          <w:szCs w:val="32"/>
          <w:lang w:val="es-US"/>
        </w:rPr>
        <w:t>Nombre del juez/comisionado o expediente/calendario</w:t>
      </w:r>
    </w:p>
    <w:p w14:paraId="31026182" w14:textId="77777777" w:rsidR="0095152B" w:rsidRPr="00922F4B" w:rsidRDefault="00460F2B" w:rsidP="00356350">
      <w:pPr>
        <w:tabs>
          <w:tab w:val="left" w:pos="540"/>
          <w:tab w:val="right" w:pos="9360"/>
        </w:tabs>
        <w:spacing w:before="120" w:after="0"/>
        <w:ind w:left="540"/>
        <w:rPr>
          <w:rFonts w:ascii="Arial" w:hAnsi="Arial" w:cs="Arial"/>
          <w:sz w:val="32"/>
          <w:szCs w:val="32"/>
        </w:rPr>
      </w:pPr>
      <w:r w:rsidRPr="00922F4B">
        <w:rPr>
          <w:rFonts w:ascii="Arial" w:hAnsi="Arial" w:cs="Arial"/>
          <w:b/>
          <w:bCs/>
          <w:i/>
          <w:iCs/>
          <w:sz w:val="32"/>
          <w:szCs w:val="32"/>
        </w:rPr>
        <w:t xml:space="preserve">Warning! </w:t>
      </w:r>
      <w:r w:rsidRPr="00922F4B">
        <w:rPr>
          <w:rFonts w:ascii="Arial" w:hAnsi="Arial" w:cs="Arial"/>
          <w:sz w:val="32"/>
          <w:szCs w:val="32"/>
        </w:rPr>
        <w:t>If you do not go to the hearing above, the court may sign orders without hearing your side.</w:t>
      </w:r>
    </w:p>
    <w:p w14:paraId="1EC5EB10" w14:textId="5EB09ECB" w:rsidR="00460F2B" w:rsidRPr="00922F4B" w:rsidRDefault="0095152B" w:rsidP="00056D12">
      <w:pPr>
        <w:tabs>
          <w:tab w:val="left" w:pos="540"/>
          <w:tab w:val="right" w:pos="9360"/>
        </w:tabs>
        <w:spacing w:after="0"/>
        <w:ind w:left="540"/>
        <w:rPr>
          <w:rFonts w:ascii="Arial" w:hAnsi="Arial" w:cs="Arial"/>
          <w:i/>
          <w:iCs/>
          <w:sz w:val="32"/>
          <w:szCs w:val="32"/>
          <w:lang w:val="es-US"/>
        </w:rPr>
      </w:pPr>
      <w:r w:rsidRPr="00922F4B">
        <w:rPr>
          <w:rFonts w:ascii="Arial" w:hAnsi="Arial" w:cs="Arial"/>
          <w:b/>
          <w:bCs/>
          <w:i/>
          <w:iCs/>
          <w:sz w:val="32"/>
          <w:szCs w:val="32"/>
          <w:lang w:val="es-US"/>
        </w:rPr>
        <w:t xml:space="preserve">¡Advertencia! </w:t>
      </w:r>
      <w:r w:rsidRPr="00922F4B">
        <w:rPr>
          <w:rFonts w:ascii="Arial" w:hAnsi="Arial" w:cs="Arial"/>
          <w:i/>
          <w:iCs/>
          <w:sz w:val="32"/>
          <w:szCs w:val="32"/>
          <w:lang w:val="es-US"/>
        </w:rPr>
        <w:t>Si no comparece en la audiencia antes mencionada, el tribunal puede firmar órdenes sin escuchar su postura.</w:t>
      </w:r>
    </w:p>
    <w:p w14:paraId="66FE4968" w14:textId="77777777" w:rsidR="0095152B" w:rsidRPr="00922F4B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922F4B">
        <w:rPr>
          <w:bCs/>
          <w:sz w:val="22"/>
          <w:szCs w:val="22"/>
        </w:rPr>
        <w:t>4.</w:t>
      </w:r>
      <w:r w:rsidRPr="00922F4B">
        <w:rPr>
          <w:bCs/>
          <w:sz w:val="22"/>
          <w:szCs w:val="22"/>
        </w:rPr>
        <w:tab/>
        <w:t>Findings.</w:t>
      </w:r>
    </w:p>
    <w:p w14:paraId="313D765D" w14:textId="728BC4B4" w:rsidR="008E32C3" w:rsidRPr="00922F4B" w:rsidRDefault="00AC3BF4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iCs/>
          <w:sz w:val="22"/>
          <w:szCs w:val="22"/>
        </w:rPr>
      </w:pPr>
      <w:r w:rsidRPr="00922F4B">
        <w:rPr>
          <w:bCs/>
          <w:i/>
          <w:iCs/>
          <w:sz w:val="22"/>
          <w:szCs w:val="22"/>
        </w:rPr>
        <w:tab/>
      </w:r>
      <w:proofErr w:type="spellStart"/>
      <w:r w:rsidRPr="00922F4B">
        <w:rPr>
          <w:bCs/>
          <w:i/>
          <w:iCs/>
          <w:sz w:val="22"/>
          <w:szCs w:val="22"/>
        </w:rPr>
        <w:t>Determinaciones</w:t>
      </w:r>
      <w:proofErr w:type="spellEnd"/>
      <w:r w:rsidRPr="00922F4B">
        <w:rPr>
          <w:bCs/>
          <w:i/>
          <w:iCs/>
          <w:sz w:val="22"/>
          <w:szCs w:val="22"/>
        </w:rPr>
        <w:t>.</w:t>
      </w:r>
    </w:p>
    <w:p w14:paraId="1F0BA842" w14:textId="77777777" w:rsidR="0095152B" w:rsidRPr="00922F4B" w:rsidRDefault="008E32C3" w:rsidP="00356350">
      <w:pPr>
        <w:tabs>
          <w:tab w:val="left" w:pos="9180"/>
        </w:tabs>
        <w:spacing w:after="0"/>
        <w:ind w:left="720"/>
        <w:rPr>
          <w:rFonts w:ascii="Arial" w:hAnsi="Arial" w:cs="Arial"/>
          <w:spacing w:val="-2"/>
          <w:sz w:val="22"/>
          <w:szCs w:val="22"/>
        </w:rPr>
      </w:pPr>
      <w:r w:rsidRPr="00922F4B">
        <w:rPr>
          <w:rFonts w:ascii="Arial" w:hAnsi="Arial" w:cs="Arial"/>
          <w:sz w:val="22"/>
          <w:szCs w:val="22"/>
        </w:rPr>
        <w:t xml:space="preserve">The court has reviewed the </w:t>
      </w:r>
      <w:r w:rsidRPr="00922F4B">
        <w:rPr>
          <w:rFonts w:ascii="Arial" w:hAnsi="Arial" w:cs="Arial"/>
          <w:i/>
          <w:iCs/>
          <w:sz w:val="22"/>
          <w:szCs w:val="22"/>
        </w:rPr>
        <w:t xml:space="preserve">Petition Motion for Immediate Order- Emergency Minor Guardianship (Ex </w:t>
      </w:r>
      <w:proofErr w:type="spellStart"/>
      <w:r w:rsidRPr="00922F4B">
        <w:rPr>
          <w:rFonts w:ascii="Arial" w:hAnsi="Arial" w:cs="Arial"/>
          <w:i/>
          <w:iCs/>
          <w:sz w:val="22"/>
          <w:szCs w:val="22"/>
        </w:rPr>
        <w:t>Parte</w:t>
      </w:r>
      <w:proofErr w:type="spellEnd"/>
      <w:r w:rsidRPr="00922F4B">
        <w:rPr>
          <w:rFonts w:ascii="Arial" w:hAnsi="Arial" w:cs="Arial"/>
          <w:i/>
          <w:iCs/>
          <w:sz w:val="22"/>
          <w:szCs w:val="22"/>
        </w:rPr>
        <w:t>)</w:t>
      </w:r>
      <w:r w:rsidRPr="00922F4B">
        <w:rPr>
          <w:rFonts w:ascii="Arial" w:hAnsi="Arial" w:cs="Arial"/>
          <w:sz w:val="22"/>
          <w:szCs w:val="22"/>
        </w:rPr>
        <w:t xml:space="preserve">, supporting documents, and any other evidence considered on the record, including </w:t>
      </w:r>
      <w:r w:rsidRPr="00922F4B">
        <w:rPr>
          <w:rFonts w:ascii="Arial" w:hAnsi="Arial" w:cs="Arial"/>
          <w:sz w:val="22"/>
          <w:szCs w:val="22"/>
          <w:u w:val="single"/>
        </w:rPr>
        <w:tab/>
      </w:r>
      <w:r w:rsidRPr="00922F4B">
        <w:rPr>
          <w:rFonts w:ascii="Arial" w:hAnsi="Arial" w:cs="Arial"/>
          <w:sz w:val="22"/>
          <w:szCs w:val="22"/>
        </w:rPr>
        <w:br/>
      </w:r>
      <w:r w:rsidRPr="00922F4B">
        <w:rPr>
          <w:rFonts w:ascii="Arial" w:hAnsi="Arial" w:cs="Arial"/>
          <w:sz w:val="22"/>
          <w:szCs w:val="22"/>
          <w:u w:val="single"/>
        </w:rPr>
        <w:tab/>
      </w:r>
      <w:r w:rsidRPr="00922F4B">
        <w:rPr>
          <w:rFonts w:ascii="Arial" w:hAnsi="Arial" w:cs="Arial"/>
          <w:sz w:val="22"/>
          <w:szCs w:val="22"/>
        </w:rPr>
        <w:t>.</w:t>
      </w:r>
    </w:p>
    <w:p w14:paraId="1DF29E43" w14:textId="77061FBA" w:rsidR="008E32C3" w:rsidRPr="00922F4B" w:rsidRDefault="0095152B" w:rsidP="00056D12">
      <w:pPr>
        <w:tabs>
          <w:tab w:val="left" w:pos="9180"/>
        </w:tabs>
        <w:spacing w:after="120"/>
        <w:ind w:left="720"/>
        <w:rPr>
          <w:rFonts w:ascii="Arial" w:hAnsi="Arial" w:cs="Arial"/>
          <w:i/>
          <w:iCs/>
          <w:spacing w:val="-2"/>
          <w:sz w:val="22"/>
          <w:szCs w:val="22"/>
          <w:lang w:val="es-US"/>
        </w:rPr>
      </w:pPr>
      <w:r w:rsidRPr="00922F4B">
        <w:rPr>
          <w:rFonts w:ascii="Arial" w:hAnsi="Arial" w:cs="Arial"/>
          <w:i/>
          <w:iCs/>
          <w:sz w:val="22"/>
          <w:szCs w:val="22"/>
          <w:lang w:val="es-US"/>
        </w:rPr>
        <w:t xml:space="preserve">El tribunal ha estudiado la petición de orden inmediata - Tutela de emergencia para menores (ex parte), los documentos de sustento y todas las demás evidencias incluidas en las actas, incluyendo </w:t>
      </w:r>
    </w:p>
    <w:p w14:paraId="1DFAF44C" w14:textId="77777777" w:rsidR="0095152B" w:rsidRPr="00922F4B" w:rsidRDefault="008E32C3" w:rsidP="00356350">
      <w:pPr>
        <w:tabs>
          <w:tab w:val="left" w:pos="9270"/>
        </w:tabs>
        <w:spacing w:after="0"/>
        <w:ind w:left="720"/>
        <w:rPr>
          <w:rFonts w:ascii="Arial" w:hAnsi="Arial" w:cs="Arial"/>
          <w:sz w:val="22"/>
          <w:szCs w:val="22"/>
        </w:rPr>
      </w:pPr>
      <w:r w:rsidRPr="00922F4B">
        <w:rPr>
          <w:rFonts w:ascii="Arial" w:hAnsi="Arial" w:cs="Arial"/>
          <w:sz w:val="22"/>
          <w:szCs w:val="22"/>
        </w:rPr>
        <w:t>The court finds that the children’s health, safety, or welfare will be substantially and irreparably harmed before a hearing with notice can be held.</w:t>
      </w:r>
    </w:p>
    <w:p w14:paraId="7FAE26F6" w14:textId="6710F6FE" w:rsidR="008E32C3" w:rsidRPr="00922F4B" w:rsidRDefault="0095152B" w:rsidP="00056D12">
      <w:pPr>
        <w:tabs>
          <w:tab w:val="left" w:pos="9270"/>
        </w:tabs>
        <w:spacing w:after="120"/>
        <w:ind w:left="720"/>
        <w:rPr>
          <w:rFonts w:ascii="Arial" w:hAnsi="Arial" w:cs="Arial"/>
          <w:i/>
          <w:iCs/>
          <w:sz w:val="22"/>
          <w:szCs w:val="22"/>
          <w:lang w:val="es-US"/>
        </w:rPr>
      </w:pPr>
      <w:r w:rsidRPr="00922F4B">
        <w:rPr>
          <w:rFonts w:ascii="Arial" w:hAnsi="Arial" w:cs="Arial"/>
          <w:i/>
          <w:iCs/>
          <w:sz w:val="22"/>
          <w:szCs w:val="22"/>
          <w:lang w:val="es-US"/>
        </w:rPr>
        <w:t>El tribunal determina que ocurrirían daños sustanciales e irreparables para la salud, la seguridad o el bienestar de los menores antes de que pueda celebrarse una audiencia con notificación.</w:t>
      </w:r>
    </w:p>
    <w:p w14:paraId="114A07CC" w14:textId="77777777" w:rsidR="0095152B" w:rsidRPr="00922F4B" w:rsidRDefault="008E32C3" w:rsidP="00356350">
      <w:pPr>
        <w:tabs>
          <w:tab w:val="left" w:pos="9180"/>
        </w:tabs>
        <w:spacing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922F4B">
        <w:rPr>
          <w:rFonts w:ascii="Arial" w:hAnsi="Arial" w:cs="Arial"/>
          <w:sz w:val="22"/>
          <w:szCs w:val="22"/>
        </w:rPr>
        <w:t>[  ]</w:t>
      </w:r>
      <w:r w:rsidRPr="00922F4B">
        <w:rPr>
          <w:rFonts w:ascii="Arial" w:hAnsi="Arial" w:cs="Arial"/>
          <w:sz w:val="22"/>
          <w:szCs w:val="22"/>
        </w:rPr>
        <w:tab/>
        <w:t xml:space="preserve">Other findings: </w:t>
      </w:r>
      <w:r w:rsidRPr="00922F4B">
        <w:rPr>
          <w:rFonts w:ascii="Arial" w:hAnsi="Arial" w:cs="Arial"/>
          <w:sz w:val="22"/>
          <w:szCs w:val="22"/>
          <w:u w:val="single"/>
        </w:rPr>
        <w:tab/>
      </w:r>
    </w:p>
    <w:p w14:paraId="5719952A" w14:textId="2B9C9DB6" w:rsidR="008E32C3" w:rsidRPr="00922F4B" w:rsidRDefault="00AC3BF4" w:rsidP="00056D12">
      <w:pPr>
        <w:tabs>
          <w:tab w:val="left" w:pos="9180"/>
        </w:tabs>
        <w:spacing w:after="120"/>
        <w:ind w:left="108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922F4B">
        <w:rPr>
          <w:rFonts w:ascii="Arial" w:hAnsi="Arial" w:cs="Arial"/>
          <w:i/>
          <w:iCs/>
          <w:sz w:val="22"/>
          <w:szCs w:val="22"/>
        </w:rPr>
        <w:tab/>
      </w:r>
      <w:r w:rsidRPr="00922F4B">
        <w:rPr>
          <w:rFonts w:ascii="Arial" w:hAnsi="Arial" w:cs="Arial"/>
          <w:i/>
          <w:iCs/>
          <w:sz w:val="22"/>
          <w:szCs w:val="22"/>
          <w:lang w:val="es-US"/>
        </w:rPr>
        <w:t xml:space="preserve">Otras determinaciones: </w:t>
      </w:r>
    </w:p>
    <w:p w14:paraId="0B7C5862" w14:textId="6B876FF8" w:rsidR="008E32C3" w:rsidRPr="00922F4B" w:rsidRDefault="008E32C3" w:rsidP="00AC3BF4">
      <w:pPr>
        <w:tabs>
          <w:tab w:val="left" w:pos="918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 w:rsidRPr="00922F4B">
        <w:rPr>
          <w:rFonts w:ascii="Arial" w:hAnsi="Arial" w:cs="Arial"/>
          <w:sz w:val="22"/>
          <w:szCs w:val="22"/>
          <w:u w:val="single"/>
        </w:rPr>
        <w:tab/>
      </w:r>
    </w:p>
    <w:p w14:paraId="3C575F33" w14:textId="29BF9F64" w:rsidR="008E32C3" w:rsidRPr="00922F4B" w:rsidRDefault="008E32C3" w:rsidP="00AC3BF4">
      <w:pPr>
        <w:tabs>
          <w:tab w:val="left" w:pos="9180"/>
        </w:tabs>
        <w:spacing w:after="0"/>
        <w:ind w:left="1080"/>
        <w:rPr>
          <w:rFonts w:ascii="Arial" w:hAnsi="Arial" w:cs="Arial"/>
          <w:sz w:val="22"/>
          <w:szCs w:val="22"/>
          <w:u w:val="single"/>
        </w:rPr>
      </w:pPr>
      <w:r w:rsidRPr="00922F4B">
        <w:rPr>
          <w:rFonts w:ascii="Arial" w:hAnsi="Arial" w:cs="Arial"/>
          <w:sz w:val="22"/>
          <w:szCs w:val="22"/>
          <w:u w:val="single"/>
        </w:rPr>
        <w:tab/>
      </w:r>
    </w:p>
    <w:p w14:paraId="2C37F3CC" w14:textId="77777777" w:rsidR="0095152B" w:rsidRPr="00922F4B" w:rsidRDefault="008E32C3" w:rsidP="00356350">
      <w:pPr>
        <w:pStyle w:val="WABigSubhead"/>
        <w:numPr>
          <w:ilvl w:val="0"/>
          <w:numId w:val="3"/>
        </w:numPr>
        <w:tabs>
          <w:tab w:val="left" w:pos="0"/>
          <w:tab w:val="right" w:pos="9360"/>
        </w:tabs>
        <w:suppressAutoHyphens/>
        <w:spacing w:before="0"/>
        <w:ind w:left="0"/>
        <w:rPr>
          <w:sz w:val="22"/>
          <w:szCs w:val="22"/>
        </w:rPr>
      </w:pPr>
      <w:r w:rsidRPr="00922F4B">
        <w:rPr>
          <w:bCs/>
          <w:iCs/>
          <w:sz w:val="22"/>
          <w:szCs w:val="22"/>
        </w:rPr>
        <w:t>Court Orders.</w:t>
      </w:r>
    </w:p>
    <w:p w14:paraId="7EEBF8D2" w14:textId="3A5F9D4D" w:rsidR="008E32C3" w:rsidRPr="00922F4B" w:rsidRDefault="0095152B" w:rsidP="00AC3BF4">
      <w:pPr>
        <w:pStyle w:val="WABigSubhead"/>
        <w:numPr>
          <w:ilvl w:val="0"/>
          <w:numId w:val="0"/>
        </w:numPr>
        <w:tabs>
          <w:tab w:val="left" w:pos="0"/>
          <w:tab w:val="right" w:pos="9360"/>
        </w:tabs>
        <w:suppressAutoHyphens/>
        <w:spacing w:before="0" w:after="120"/>
        <w:rPr>
          <w:iCs/>
          <w:sz w:val="22"/>
          <w:szCs w:val="22"/>
        </w:rPr>
      </w:pPr>
      <w:r w:rsidRPr="00922F4B">
        <w:rPr>
          <w:bCs/>
          <w:iCs/>
          <w:sz w:val="22"/>
          <w:szCs w:val="22"/>
          <w:lang w:val="es-US"/>
        </w:rPr>
        <w:t>Órdenes judiciales.</w:t>
      </w:r>
    </w:p>
    <w:p w14:paraId="7EFAEDEF" w14:textId="77777777" w:rsidR="0095152B" w:rsidRPr="00922F4B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sz w:val="22"/>
          <w:szCs w:val="22"/>
        </w:rPr>
      </w:pPr>
      <w:r w:rsidRPr="00922F4B">
        <w:rPr>
          <w:bCs/>
          <w:sz w:val="22"/>
          <w:szCs w:val="22"/>
        </w:rPr>
        <w:t>5.</w:t>
      </w:r>
      <w:r w:rsidRPr="00922F4B">
        <w:rPr>
          <w:bCs/>
          <w:sz w:val="22"/>
          <w:szCs w:val="22"/>
        </w:rPr>
        <w:tab/>
        <w:t>Custody (immediate guardianship).</w:t>
      </w:r>
    </w:p>
    <w:p w14:paraId="3DB59390" w14:textId="145EF6B5" w:rsidR="008E32C3" w:rsidRPr="00922F4B" w:rsidRDefault="0073299D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iCs/>
          <w:sz w:val="22"/>
          <w:szCs w:val="22"/>
        </w:rPr>
      </w:pPr>
      <w:r w:rsidRPr="00922F4B">
        <w:rPr>
          <w:bCs/>
          <w:i/>
          <w:iCs/>
          <w:sz w:val="22"/>
          <w:szCs w:val="22"/>
        </w:rPr>
        <w:tab/>
      </w:r>
      <w:r w:rsidRPr="00922F4B">
        <w:rPr>
          <w:bCs/>
          <w:i/>
          <w:iCs/>
          <w:sz w:val="22"/>
          <w:szCs w:val="22"/>
          <w:lang w:val="es-US"/>
        </w:rPr>
        <w:t>Custodia (tutela inmediata).</w:t>
      </w:r>
    </w:p>
    <w:p w14:paraId="41BA3C55" w14:textId="77777777" w:rsidR="0095152B" w:rsidRPr="00922F4B" w:rsidRDefault="008E32C3" w:rsidP="00356350">
      <w:pPr>
        <w:pStyle w:val="WABody6AboveHang"/>
        <w:spacing w:before="0"/>
        <w:ind w:left="1080" w:hanging="360"/>
      </w:pPr>
      <w:r w:rsidRPr="00922F4B">
        <w:t>[  ] No request made.</w:t>
      </w:r>
    </w:p>
    <w:p w14:paraId="79EADE24" w14:textId="07354616" w:rsidR="008E32C3" w:rsidRPr="00922F4B" w:rsidRDefault="00510381" w:rsidP="00056D12">
      <w:pPr>
        <w:pStyle w:val="WABody6AboveHang"/>
        <w:spacing w:before="0" w:after="120"/>
        <w:ind w:left="1080" w:hanging="360"/>
        <w:rPr>
          <w:i/>
          <w:iCs/>
        </w:rPr>
      </w:pPr>
      <w:r w:rsidRPr="00922F4B">
        <w:rPr>
          <w:i/>
          <w:iCs/>
        </w:rPr>
        <w:lastRenderedPageBreak/>
        <w:tab/>
      </w:r>
      <w:r w:rsidRPr="00922F4B">
        <w:rPr>
          <w:i/>
          <w:iCs/>
          <w:lang w:val="es-US"/>
        </w:rPr>
        <w:t>No se solicitó.</w:t>
      </w:r>
    </w:p>
    <w:p w14:paraId="55E5D2FE" w14:textId="77777777" w:rsidR="0095152B" w:rsidRPr="00922F4B" w:rsidRDefault="008E32C3" w:rsidP="00356350">
      <w:pPr>
        <w:pStyle w:val="WABody6AboveHang"/>
        <w:tabs>
          <w:tab w:val="left" w:pos="6840"/>
        </w:tabs>
        <w:spacing w:before="0"/>
        <w:ind w:left="1080" w:hanging="360"/>
      </w:pPr>
      <w:r w:rsidRPr="00922F4B">
        <w:t xml:space="preserve">[  ] </w:t>
      </w:r>
      <w:r w:rsidRPr="00922F4B">
        <w:rPr>
          <w:i/>
          <w:iCs/>
        </w:rPr>
        <w:t>(Name)</w:t>
      </w:r>
      <w:r w:rsidRPr="00922F4B">
        <w:t xml:space="preserve">: </w:t>
      </w:r>
      <w:r w:rsidRPr="00922F4B">
        <w:rPr>
          <w:u w:val="single"/>
        </w:rPr>
        <w:tab/>
      </w:r>
      <w:r w:rsidRPr="00922F4B">
        <w:t xml:space="preserve"> is appointed immediate emergency guardian, until the hearing listed above, for the following children:</w:t>
      </w:r>
    </w:p>
    <w:p w14:paraId="4258FB52" w14:textId="05141FBF" w:rsidR="008E32C3" w:rsidRPr="00922F4B" w:rsidRDefault="00510381" w:rsidP="00056D12">
      <w:pPr>
        <w:pStyle w:val="WABody6AboveHang"/>
        <w:tabs>
          <w:tab w:val="left" w:pos="6840"/>
        </w:tabs>
        <w:spacing w:before="0" w:after="120"/>
        <w:ind w:left="1080" w:hanging="360"/>
        <w:rPr>
          <w:i/>
          <w:iCs/>
          <w:lang w:val="es-US"/>
        </w:rPr>
      </w:pPr>
      <w:r w:rsidRPr="00922F4B">
        <w:rPr>
          <w:i/>
          <w:iCs/>
        </w:rPr>
        <w:tab/>
      </w:r>
      <w:r w:rsidRPr="00922F4B">
        <w:rPr>
          <w:i/>
          <w:iCs/>
          <w:lang w:val="es-US"/>
        </w:rPr>
        <w:t xml:space="preserve">(Nombre): </w:t>
      </w:r>
      <w:r w:rsidRPr="00922F4B">
        <w:rPr>
          <w:lang w:val="es-US"/>
        </w:rPr>
        <w:tab/>
      </w:r>
      <w:r w:rsidRPr="00922F4B">
        <w:rPr>
          <w:i/>
          <w:iCs/>
          <w:lang w:val="es-US"/>
        </w:rPr>
        <w:t xml:space="preserve"> es nombrado de inmediato como tutor de emergencia, hasta la audiencia indicada antes, para los siguientes menores:</w:t>
      </w:r>
    </w:p>
    <w:tbl>
      <w:tblPr>
        <w:tblW w:w="882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720"/>
        <w:gridCol w:w="3600"/>
        <w:gridCol w:w="720"/>
      </w:tblGrid>
      <w:tr w:rsidR="008E32C3" w:rsidRPr="00922F4B" w14:paraId="71304A53" w14:textId="77777777" w:rsidTr="00721678">
        <w:trPr>
          <w:cantSplit/>
          <w:tblHeader/>
        </w:trPr>
        <w:tc>
          <w:tcPr>
            <w:tcW w:w="3780" w:type="dxa"/>
            <w:shd w:val="clear" w:color="auto" w:fill="auto"/>
          </w:tcPr>
          <w:p w14:paraId="77549BE3" w14:textId="77777777" w:rsidR="0095152B" w:rsidRPr="00922F4B" w:rsidRDefault="008E32C3" w:rsidP="00C16966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  <w:lang w:val="es-US"/>
              </w:rPr>
            </w:pPr>
            <w:proofErr w:type="spellStart"/>
            <w:r w:rsidRPr="00922F4B">
              <w:rPr>
                <w:rFonts w:ascii="Arial" w:eastAsia="Cambria" w:hAnsi="Arial" w:cs="Arial"/>
                <w:sz w:val="22"/>
                <w:szCs w:val="22"/>
                <w:lang w:val="es-US"/>
              </w:rPr>
              <w:t>Child’s</w:t>
            </w:r>
            <w:proofErr w:type="spellEnd"/>
            <w:r w:rsidRPr="00922F4B">
              <w:rPr>
                <w:rFonts w:ascii="Arial" w:eastAsia="Cambria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22F4B">
              <w:rPr>
                <w:rFonts w:ascii="Arial" w:eastAsia="Cambria" w:hAnsi="Arial" w:cs="Arial"/>
                <w:sz w:val="22"/>
                <w:szCs w:val="22"/>
                <w:lang w:val="es-US"/>
              </w:rPr>
              <w:t>name</w:t>
            </w:r>
            <w:proofErr w:type="spellEnd"/>
          </w:p>
          <w:p w14:paraId="6AAE5686" w14:textId="406DD2F0" w:rsidR="008E32C3" w:rsidRPr="00922F4B" w:rsidRDefault="0095152B" w:rsidP="00056D12">
            <w:pPr>
              <w:tabs>
                <w:tab w:val="left" w:pos="9360"/>
              </w:tabs>
              <w:suppressAutoHyphens/>
              <w:spacing w:after="120"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  <w:lang w:val="es-US"/>
              </w:rPr>
            </w:pPr>
            <w:r w:rsidRPr="00922F4B">
              <w:rPr>
                <w:rFonts w:ascii="Arial" w:eastAsia="Cambria" w:hAnsi="Arial" w:cs="Arial"/>
                <w:i/>
                <w:iCs/>
                <w:sz w:val="22"/>
                <w:szCs w:val="22"/>
                <w:lang w:val="es-US"/>
              </w:rPr>
              <w:t>Nombre del menor</w:t>
            </w:r>
          </w:p>
        </w:tc>
        <w:tc>
          <w:tcPr>
            <w:tcW w:w="720" w:type="dxa"/>
            <w:shd w:val="clear" w:color="auto" w:fill="auto"/>
          </w:tcPr>
          <w:p w14:paraId="76EEF18A" w14:textId="77777777" w:rsidR="0095152B" w:rsidRPr="00922F4B" w:rsidRDefault="008E32C3" w:rsidP="0035635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922F4B">
              <w:rPr>
                <w:rFonts w:ascii="Arial" w:eastAsia="Cambria" w:hAnsi="Arial" w:cs="Arial"/>
                <w:sz w:val="22"/>
                <w:szCs w:val="22"/>
              </w:rPr>
              <w:t>Age</w:t>
            </w:r>
          </w:p>
          <w:p w14:paraId="3D3A3570" w14:textId="0B53CACA" w:rsidR="008E32C3" w:rsidRPr="00922F4B" w:rsidRDefault="0095152B" w:rsidP="00056D12">
            <w:pPr>
              <w:tabs>
                <w:tab w:val="left" w:pos="9360"/>
              </w:tabs>
              <w:suppressAutoHyphens/>
              <w:spacing w:after="120"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</w:rPr>
            </w:pPr>
            <w:r w:rsidRPr="00922F4B">
              <w:rPr>
                <w:rFonts w:ascii="Arial" w:eastAsia="Cambria" w:hAnsi="Arial" w:cs="Arial"/>
                <w:i/>
                <w:iCs/>
                <w:sz w:val="22"/>
                <w:szCs w:val="22"/>
                <w:lang w:val="es-US"/>
              </w:rPr>
              <w:t>Edad</w:t>
            </w:r>
          </w:p>
        </w:tc>
        <w:tc>
          <w:tcPr>
            <w:tcW w:w="3600" w:type="dxa"/>
            <w:shd w:val="clear" w:color="auto" w:fill="auto"/>
          </w:tcPr>
          <w:p w14:paraId="7AB94769" w14:textId="77777777" w:rsidR="0095152B" w:rsidRPr="00922F4B" w:rsidRDefault="008E32C3" w:rsidP="0035635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  <w:lang w:val="es-US"/>
              </w:rPr>
            </w:pPr>
            <w:proofErr w:type="spellStart"/>
            <w:r w:rsidRPr="00922F4B">
              <w:rPr>
                <w:rFonts w:ascii="Arial" w:eastAsia="Cambria" w:hAnsi="Arial" w:cs="Arial"/>
                <w:sz w:val="22"/>
                <w:szCs w:val="22"/>
                <w:lang w:val="es-US"/>
              </w:rPr>
              <w:t>Child’s</w:t>
            </w:r>
            <w:proofErr w:type="spellEnd"/>
            <w:r w:rsidRPr="00922F4B">
              <w:rPr>
                <w:rFonts w:ascii="Arial" w:eastAsia="Cambria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22F4B">
              <w:rPr>
                <w:rFonts w:ascii="Arial" w:eastAsia="Cambria" w:hAnsi="Arial" w:cs="Arial"/>
                <w:sz w:val="22"/>
                <w:szCs w:val="22"/>
                <w:lang w:val="es-US"/>
              </w:rPr>
              <w:t>name</w:t>
            </w:r>
            <w:proofErr w:type="spellEnd"/>
          </w:p>
          <w:p w14:paraId="7D20CC98" w14:textId="547EC84A" w:rsidR="008E32C3" w:rsidRPr="00922F4B" w:rsidRDefault="0095152B" w:rsidP="00056D12">
            <w:pPr>
              <w:tabs>
                <w:tab w:val="left" w:pos="9360"/>
              </w:tabs>
              <w:suppressAutoHyphens/>
              <w:spacing w:after="120"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  <w:lang w:val="es-US"/>
              </w:rPr>
            </w:pPr>
            <w:r w:rsidRPr="00922F4B">
              <w:rPr>
                <w:rFonts w:ascii="Arial" w:eastAsia="Cambria" w:hAnsi="Arial" w:cs="Arial"/>
                <w:i/>
                <w:iCs/>
                <w:sz w:val="22"/>
                <w:szCs w:val="22"/>
                <w:lang w:val="es-US"/>
              </w:rPr>
              <w:t>Nombre del menor</w:t>
            </w:r>
          </w:p>
        </w:tc>
        <w:tc>
          <w:tcPr>
            <w:tcW w:w="720" w:type="dxa"/>
            <w:shd w:val="clear" w:color="auto" w:fill="auto"/>
          </w:tcPr>
          <w:p w14:paraId="161EF50C" w14:textId="77777777" w:rsidR="0095152B" w:rsidRPr="00922F4B" w:rsidRDefault="008E32C3" w:rsidP="0035635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922F4B">
              <w:rPr>
                <w:rFonts w:ascii="Arial" w:eastAsia="Cambria" w:hAnsi="Arial" w:cs="Arial"/>
                <w:sz w:val="22"/>
                <w:szCs w:val="22"/>
              </w:rPr>
              <w:t>Age</w:t>
            </w:r>
          </w:p>
          <w:p w14:paraId="6E55EB49" w14:textId="1E1DB984" w:rsidR="008E32C3" w:rsidRPr="00922F4B" w:rsidRDefault="0095152B" w:rsidP="00056D12">
            <w:pPr>
              <w:tabs>
                <w:tab w:val="left" w:pos="9360"/>
              </w:tabs>
              <w:suppressAutoHyphens/>
              <w:spacing w:after="120"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</w:rPr>
            </w:pPr>
            <w:r w:rsidRPr="00922F4B">
              <w:rPr>
                <w:rFonts w:ascii="Arial" w:eastAsia="Cambria" w:hAnsi="Arial" w:cs="Arial"/>
                <w:i/>
                <w:iCs/>
                <w:sz w:val="22"/>
                <w:szCs w:val="22"/>
                <w:lang w:val="es-US"/>
              </w:rPr>
              <w:t>Edad</w:t>
            </w:r>
          </w:p>
        </w:tc>
      </w:tr>
      <w:tr w:rsidR="008E32C3" w:rsidRPr="00922F4B" w14:paraId="778FB552" w14:textId="77777777" w:rsidTr="00721678">
        <w:trPr>
          <w:cantSplit/>
        </w:trPr>
        <w:tc>
          <w:tcPr>
            <w:tcW w:w="3780" w:type="dxa"/>
            <w:shd w:val="clear" w:color="auto" w:fill="auto"/>
          </w:tcPr>
          <w:p w14:paraId="64A04743" w14:textId="59213A0C" w:rsidR="008E32C3" w:rsidRPr="00922F4B" w:rsidRDefault="008E32C3" w:rsidP="0051038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922F4B">
              <w:rPr>
                <w:rFonts w:ascii="Arial" w:eastAsia="Cambria" w:hAnsi="Arial" w:cs="Arial"/>
                <w:sz w:val="22"/>
                <w:szCs w:val="22"/>
              </w:rPr>
              <w:t xml:space="preserve"> 1.</w:t>
            </w:r>
          </w:p>
        </w:tc>
        <w:tc>
          <w:tcPr>
            <w:tcW w:w="720" w:type="dxa"/>
            <w:shd w:val="clear" w:color="auto" w:fill="auto"/>
          </w:tcPr>
          <w:p w14:paraId="73DAD1F1" w14:textId="77777777" w:rsidR="008E32C3" w:rsidRPr="00922F4B" w:rsidRDefault="008E32C3" w:rsidP="00356350">
            <w:pPr>
              <w:tabs>
                <w:tab w:val="left" w:pos="540"/>
                <w:tab w:val="left" w:pos="9360"/>
              </w:tabs>
              <w:suppressAutoHyphens/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2CB50D61" w14:textId="07E36E9B" w:rsidR="008E32C3" w:rsidRPr="00922F4B" w:rsidRDefault="008E32C3" w:rsidP="0051038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922F4B">
              <w:rPr>
                <w:rFonts w:ascii="Arial" w:eastAsia="Cambria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720" w:type="dxa"/>
            <w:shd w:val="clear" w:color="auto" w:fill="auto"/>
          </w:tcPr>
          <w:p w14:paraId="38CEFB69" w14:textId="77777777" w:rsidR="008E32C3" w:rsidRPr="00922F4B" w:rsidRDefault="008E32C3" w:rsidP="00356350">
            <w:pPr>
              <w:tabs>
                <w:tab w:val="left" w:pos="540"/>
                <w:tab w:val="left" w:pos="9360"/>
              </w:tabs>
              <w:suppressAutoHyphens/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8E32C3" w:rsidRPr="00922F4B" w14:paraId="69361322" w14:textId="77777777" w:rsidTr="00721678">
        <w:trPr>
          <w:cantSplit/>
        </w:trPr>
        <w:tc>
          <w:tcPr>
            <w:tcW w:w="3780" w:type="dxa"/>
            <w:shd w:val="clear" w:color="auto" w:fill="auto"/>
          </w:tcPr>
          <w:p w14:paraId="5F2C043F" w14:textId="44085B00" w:rsidR="008E32C3" w:rsidRPr="00922F4B" w:rsidRDefault="008E32C3" w:rsidP="0051038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922F4B">
              <w:rPr>
                <w:rFonts w:ascii="Arial" w:eastAsia="Cambria" w:hAnsi="Arial" w:cs="Arial"/>
                <w:sz w:val="22"/>
                <w:szCs w:val="22"/>
              </w:rPr>
              <w:t xml:space="preserve"> 3.</w:t>
            </w:r>
          </w:p>
        </w:tc>
        <w:tc>
          <w:tcPr>
            <w:tcW w:w="720" w:type="dxa"/>
            <w:shd w:val="clear" w:color="auto" w:fill="auto"/>
          </w:tcPr>
          <w:p w14:paraId="36ABCFA9" w14:textId="77777777" w:rsidR="008E32C3" w:rsidRPr="00922F4B" w:rsidRDefault="008E32C3" w:rsidP="00356350">
            <w:pPr>
              <w:tabs>
                <w:tab w:val="left" w:pos="540"/>
                <w:tab w:val="left" w:pos="9360"/>
              </w:tabs>
              <w:suppressAutoHyphens/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784A5A03" w14:textId="2C5CFF17" w:rsidR="008E32C3" w:rsidRPr="00922F4B" w:rsidRDefault="008E32C3" w:rsidP="0051038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922F4B">
              <w:rPr>
                <w:rFonts w:ascii="Arial" w:eastAsia="Cambria" w:hAnsi="Arial" w:cs="Arial"/>
                <w:sz w:val="22"/>
                <w:szCs w:val="22"/>
              </w:rPr>
              <w:t xml:space="preserve"> 4.</w:t>
            </w:r>
          </w:p>
        </w:tc>
        <w:tc>
          <w:tcPr>
            <w:tcW w:w="720" w:type="dxa"/>
            <w:shd w:val="clear" w:color="auto" w:fill="auto"/>
          </w:tcPr>
          <w:p w14:paraId="576C1A34" w14:textId="77777777" w:rsidR="008E32C3" w:rsidRPr="00922F4B" w:rsidRDefault="008E32C3" w:rsidP="00356350">
            <w:pPr>
              <w:tabs>
                <w:tab w:val="left" w:pos="540"/>
                <w:tab w:val="left" w:pos="9360"/>
              </w:tabs>
              <w:suppressAutoHyphens/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6821644D" w14:textId="77777777" w:rsidR="0095152B" w:rsidRPr="00922F4B" w:rsidRDefault="008E32C3" w:rsidP="00356350">
      <w:pPr>
        <w:pStyle w:val="WABody6AboveHang"/>
        <w:spacing w:before="0"/>
        <w:ind w:left="1073"/>
      </w:pPr>
      <w:r w:rsidRPr="00922F4B">
        <w:t xml:space="preserve">The children will live with the guardian listed above until the hearing listed in </w:t>
      </w:r>
      <w:r w:rsidRPr="00922F4B">
        <w:rPr>
          <w:b/>
          <w:bCs/>
        </w:rPr>
        <w:t>3</w:t>
      </w:r>
      <w:r w:rsidRPr="00922F4B">
        <w:t>.</w:t>
      </w:r>
    </w:p>
    <w:p w14:paraId="5A88DBD0" w14:textId="1A0FB258" w:rsidR="008E32C3" w:rsidRPr="00922F4B" w:rsidRDefault="0095152B" w:rsidP="00922F4B">
      <w:pPr>
        <w:pStyle w:val="WABody6AboveHang"/>
        <w:spacing w:before="0" w:after="120"/>
        <w:ind w:left="720" w:firstLine="0"/>
        <w:rPr>
          <w:i/>
          <w:iCs/>
          <w:lang w:val="es-US"/>
        </w:rPr>
      </w:pPr>
      <w:r w:rsidRPr="00922F4B">
        <w:rPr>
          <w:i/>
          <w:iCs/>
          <w:lang w:val="es-US"/>
        </w:rPr>
        <w:t xml:space="preserve">Los menores vivirán con el tutor antes indicados hasta la audiencia descrita en la sección </w:t>
      </w:r>
      <w:r w:rsidRPr="00922F4B">
        <w:rPr>
          <w:b/>
          <w:bCs/>
          <w:i/>
          <w:iCs/>
          <w:lang w:val="es-US"/>
        </w:rPr>
        <w:t>3.</w:t>
      </w:r>
    </w:p>
    <w:p w14:paraId="6BD68EA0" w14:textId="77777777" w:rsidR="0095152B" w:rsidRPr="00922F4B" w:rsidRDefault="008E32C3" w:rsidP="00356350">
      <w:pPr>
        <w:pStyle w:val="WABody38flush"/>
        <w:spacing w:before="0"/>
        <w:ind w:left="720"/>
      </w:pPr>
      <w:r w:rsidRPr="00922F4B">
        <w:rPr>
          <w:b/>
          <w:bCs/>
        </w:rPr>
        <w:t xml:space="preserve">Clerk’s Action: </w:t>
      </w:r>
      <w:r w:rsidRPr="00922F4B">
        <w:t xml:space="preserve">The clerk shall issue Letters of Limited Guardianship to the person named above that expire on the date of the hearing listed in </w:t>
      </w:r>
      <w:r w:rsidRPr="00922F4B">
        <w:rPr>
          <w:b/>
          <w:bCs/>
        </w:rPr>
        <w:t>3</w:t>
      </w:r>
      <w:r w:rsidRPr="00922F4B">
        <w:t>.</w:t>
      </w:r>
    </w:p>
    <w:p w14:paraId="4F6599F2" w14:textId="74B6E8E3" w:rsidR="008E32C3" w:rsidRPr="00922F4B" w:rsidRDefault="0095152B" w:rsidP="00056D12">
      <w:pPr>
        <w:pStyle w:val="WABody38flush"/>
        <w:spacing w:before="0" w:after="120"/>
        <w:ind w:left="720"/>
        <w:rPr>
          <w:i/>
          <w:iCs/>
          <w:lang w:val="es-US"/>
        </w:rPr>
      </w:pPr>
      <w:r w:rsidRPr="00922F4B">
        <w:rPr>
          <w:b/>
          <w:bCs/>
          <w:i/>
          <w:iCs/>
          <w:lang w:val="es-US"/>
        </w:rPr>
        <w:t xml:space="preserve">Acción del actuario: </w:t>
      </w:r>
      <w:r w:rsidRPr="00922F4B">
        <w:rPr>
          <w:i/>
          <w:iCs/>
          <w:lang w:val="es-US"/>
        </w:rPr>
        <w:t xml:space="preserve">El actuario emitirá cartas de tutela limitada a la persona antes mencionada, que vencerán en la fecha de la audiencia indicada en la sección </w:t>
      </w:r>
      <w:r w:rsidRPr="00922F4B">
        <w:rPr>
          <w:b/>
          <w:bCs/>
          <w:i/>
          <w:iCs/>
          <w:lang w:val="es-US"/>
        </w:rPr>
        <w:t>3.</w:t>
      </w:r>
    </w:p>
    <w:p w14:paraId="2FBBAC7B" w14:textId="77777777" w:rsidR="0095152B" w:rsidRPr="00922F4B" w:rsidRDefault="008E32C3" w:rsidP="00356350">
      <w:pPr>
        <w:pStyle w:val="WABody6AboveHang"/>
        <w:spacing w:before="0"/>
        <w:ind w:left="1232"/>
      </w:pPr>
      <w:r w:rsidRPr="00922F4B">
        <w:t>[  ]</w:t>
      </w:r>
      <w:r w:rsidRPr="00922F4B">
        <w:tab/>
        <w:t xml:space="preserve">Until the hearing, the guardian has </w:t>
      </w:r>
      <w:r w:rsidRPr="00922F4B">
        <w:rPr>
          <w:b/>
          <w:bCs/>
        </w:rPr>
        <w:t>only</w:t>
      </w:r>
      <w:r w:rsidRPr="00922F4B">
        <w:t xml:space="preserve"> the following powers:</w:t>
      </w:r>
    </w:p>
    <w:p w14:paraId="07CFBB86" w14:textId="1FD0A104" w:rsidR="008E32C3" w:rsidRPr="00922F4B" w:rsidRDefault="00C16966" w:rsidP="00056D12">
      <w:pPr>
        <w:pStyle w:val="WABody6AboveHang"/>
        <w:spacing w:before="0" w:after="120"/>
        <w:ind w:left="1232"/>
        <w:rPr>
          <w:i/>
          <w:iCs/>
          <w:lang w:val="es-US"/>
        </w:rPr>
      </w:pPr>
      <w:r w:rsidRPr="00922F4B">
        <w:rPr>
          <w:i/>
          <w:iCs/>
        </w:rPr>
        <w:tab/>
      </w:r>
      <w:r w:rsidRPr="00922F4B">
        <w:rPr>
          <w:i/>
          <w:iCs/>
          <w:lang w:val="es-US"/>
        </w:rPr>
        <w:t xml:space="preserve">Hasta la audiencia, el tutor </w:t>
      </w:r>
      <w:r w:rsidRPr="00922F4B">
        <w:rPr>
          <w:b/>
          <w:bCs/>
          <w:i/>
          <w:iCs/>
          <w:lang w:val="es-US"/>
        </w:rPr>
        <w:t>solamente</w:t>
      </w:r>
      <w:r w:rsidRPr="00922F4B">
        <w:rPr>
          <w:i/>
          <w:iCs/>
          <w:lang w:val="es-US"/>
        </w:rPr>
        <w:t xml:space="preserve"> tiene las siguientes facultades:</w:t>
      </w:r>
    </w:p>
    <w:p w14:paraId="2FE9A0EA" w14:textId="77777777" w:rsidR="0095152B" w:rsidRPr="00922F4B" w:rsidRDefault="008E32C3" w:rsidP="00356350">
      <w:pPr>
        <w:pStyle w:val="PL-Level1indentbelowbubble"/>
        <w:tabs>
          <w:tab w:val="left" w:pos="1620"/>
          <w:tab w:val="right" w:pos="9360"/>
        </w:tabs>
        <w:spacing w:before="0"/>
        <w:ind w:left="1232" w:firstLine="0"/>
        <w:rPr>
          <w:rFonts w:ascii="Arial" w:hAnsi="Arial" w:cs="Arial"/>
          <w:lang w:val="es-US"/>
        </w:rPr>
      </w:pPr>
      <w:r w:rsidRPr="00922F4B">
        <w:rPr>
          <w:rFonts w:ascii="Arial" w:hAnsi="Arial" w:cs="Arial"/>
          <w:lang w:val="es-US"/>
        </w:rPr>
        <w:t>[  ]</w:t>
      </w:r>
      <w:r w:rsidRPr="00922F4B">
        <w:rPr>
          <w:rFonts w:ascii="Arial" w:hAnsi="Arial" w:cs="Arial"/>
          <w:lang w:val="es-US"/>
        </w:rPr>
        <w:tab/>
      </w:r>
      <w:proofErr w:type="spellStart"/>
      <w:r w:rsidRPr="00922F4B">
        <w:rPr>
          <w:rFonts w:ascii="Arial" w:hAnsi="Arial" w:cs="Arial"/>
          <w:lang w:val="es-US"/>
        </w:rPr>
        <w:t>Healthcare</w:t>
      </w:r>
      <w:proofErr w:type="spellEnd"/>
      <w:r w:rsidRPr="00922F4B">
        <w:rPr>
          <w:rFonts w:ascii="Arial" w:hAnsi="Arial" w:cs="Arial"/>
          <w:lang w:val="es-US"/>
        </w:rPr>
        <w:t xml:space="preserve"> </w:t>
      </w:r>
      <w:proofErr w:type="spellStart"/>
      <w:r w:rsidRPr="00922F4B">
        <w:rPr>
          <w:rFonts w:ascii="Arial" w:hAnsi="Arial" w:cs="Arial"/>
          <w:lang w:val="es-US"/>
        </w:rPr>
        <w:t>decisions</w:t>
      </w:r>
      <w:proofErr w:type="spellEnd"/>
      <w:r w:rsidRPr="00922F4B">
        <w:rPr>
          <w:rFonts w:ascii="Arial" w:hAnsi="Arial" w:cs="Arial"/>
          <w:lang w:val="es-US"/>
        </w:rPr>
        <w:t xml:space="preserve">, </w:t>
      </w:r>
      <w:proofErr w:type="spellStart"/>
      <w:r w:rsidRPr="00922F4B">
        <w:rPr>
          <w:rFonts w:ascii="Arial" w:hAnsi="Arial" w:cs="Arial"/>
          <w:lang w:val="es-US"/>
        </w:rPr>
        <w:t>including</w:t>
      </w:r>
      <w:proofErr w:type="spellEnd"/>
      <w:r w:rsidRPr="00922F4B">
        <w:rPr>
          <w:rFonts w:ascii="Arial" w:hAnsi="Arial" w:cs="Arial"/>
          <w:lang w:val="es-US"/>
        </w:rPr>
        <w:t xml:space="preserve"> mental </w:t>
      </w:r>
      <w:proofErr w:type="spellStart"/>
      <w:r w:rsidRPr="00922F4B">
        <w:rPr>
          <w:rFonts w:ascii="Arial" w:hAnsi="Arial" w:cs="Arial"/>
          <w:lang w:val="es-US"/>
        </w:rPr>
        <w:t>health</w:t>
      </w:r>
      <w:proofErr w:type="spellEnd"/>
    </w:p>
    <w:p w14:paraId="4759B8A7" w14:textId="0C14BD50" w:rsidR="008E32C3" w:rsidRPr="00922F4B" w:rsidRDefault="00C16966" w:rsidP="00056D12">
      <w:pPr>
        <w:pStyle w:val="PL-Level1indentbelowbubble"/>
        <w:tabs>
          <w:tab w:val="left" w:pos="1620"/>
          <w:tab w:val="right" w:pos="9360"/>
        </w:tabs>
        <w:spacing w:before="0" w:after="120"/>
        <w:ind w:left="1232" w:firstLine="0"/>
        <w:rPr>
          <w:rFonts w:ascii="Arial" w:hAnsi="Arial" w:cs="Arial"/>
          <w:i/>
          <w:iCs/>
          <w:lang w:val="es-US"/>
        </w:rPr>
      </w:pPr>
      <w:r w:rsidRPr="00922F4B">
        <w:rPr>
          <w:rFonts w:ascii="Arial" w:hAnsi="Arial" w:cs="Arial"/>
          <w:i/>
          <w:iCs/>
          <w:lang w:val="es-US"/>
        </w:rPr>
        <w:tab/>
        <w:t>Decisiones sobre servicios de salud, incluida la salud mental</w:t>
      </w:r>
    </w:p>
    <w:p w14:paraId="66CA4442" w14:textId="77777777" w:rsidR="0095152B" w:rsidRPr="00922F4B" w:rsidRDefault="008E32C3" w:rsidP="00356350">
      <w:pPr>
        <w:pStyle w:val="PL-Level1indentbelowbubble"/>
        <w:tabs>
          <w:tab w:val="left" w:pos="1620"/>
          <w:tab w:val="right" w:pos="9360"/>
        </w:tabs>
        <w:spacing w:before="0"/>
        <w:ind w:left="1232" w:firstLine="0"/>
        <w:rPr>
          <w:rFonts w:ascii="Arial" w:hAnsi="Arial" w:cs="Arial"/>
          <w:lang w:val="es-US"/>
        </w:rPr>
      </w:pPr>
      <w:r w:rsidRPr="00922F4B">
        <w:rPr>
          <w:rFonts w:ascii="Arial" w:hAnsi="Arial" w:cs="Arial"/>
          <w:lang w:val="es-US"/>
        </w:rPr>
        <w:t>[  ]</w:t>
      </w:r>
      <w:r w:rsidRPr="00922F4B">
        <w:rPr>
          <w:rFonts w:ascii="Arial" w:hAnsi="Arial" w:cs="Arial"/>
          <w:lang w:val="es-US"/>
        </w:rPr>
        <w:tab/>
      </w:r>
      <w:proofErr w:type="spellStart"/>
      <w:r w:rsidRPr="00922F4B">
        <w:rPr>
          <w:rFonts w:ascii="Arial" w:hAnsi="Arial" w:cs="Arial"/>
          <w:lang w:val="es-US"/>
        </w:rPr>
        <w:t>School</w:t>
      </w:r>
      <w:proofErr w:type="spellEnd"/>
      <w:r w:rsidRPr="00922F4B">
        <w:rPr>
          <w:rFonts w:ascii="Arial" w:hAnsi="Arial" w:cs="Arial"/>
          <w:lang w:val="es-US"/>
        </w:rPr>
        <w:t>/</w:t>
      </w:r>
      <w:proofErr w:type="spellStart"/>
      <w:r w:rsidRPr="00922F4B">
        <w:rPr>
          <w:rFonts w:ascii="Arial" w:hAnsi="Arial" w:cs="Arial"/>
          <w:lang w:val="es-US"/>
        </w:rPr>
        <w:t>educational</w:t>
      </w:r>
      <w:proofErr w:type="spellEnd"/>
      <w:r w:rsidRPr="00922F4B">
        <w:rPr>
          <w:rFonts w:ascii="Arial" w:hAnsi="Arial" w:cs="Arial"/>
          <w:lang w:val="es-US"/>
        </w:rPr>
        <w:t xml:space="preserve"> </w:t>
      </w:r>
      <w:proofErr w:type="spellStart"/>
      <w:r w:rsidRPr="00922F4B">
        <w:rPr>
          <w:rFonts w:ascii="Arial" w:hAnsi="Arial" w:cs="Arial"/>
          <w:lang w:val="es-US"/>
        </w:rPr>
        <w:t>decisions</w:t>
      </w:r>
      <w:proofErr w:type="spellEnd"/>
    </w:p>
    <w:p w14:paraId="580DC89E" w14:textId="6D60E56A" w:rsidR="008E32C3" w:rsidRPr="00922F4B" w:rsidRDefault="00C16966" w:rsidP="00056D12">
      <w:pPr>
        <w:pStyle w:val="PL-Level1indentbelowbubble"/>
        <w:tabs>
          <w:tab w:val="left" w:pos="1620"/>
          <w:tab w:val="right" w:pos="9360"/>
        </w:tabs>
        <w:spacing w:before="0" w:after="120"/>
        <w:ind w:left="1232" w:firstLine="0"/>
        <w:rPr>
          <w:rFonts w:ascii="Arial" w:hAnsi="Arial" w:cs="Arial"/>
          <w:i/>
          <w:iCs/>
          <w:lang w:val="es-US"/>
        </w:rPr>
      </w:pPr>
      <w:r w:rsidRPr="00922F4B">
        <w:rPr>
          <w:rFonts w:ascii="Arial" w:hAnsi="Arial" w:cs="Arial"/>
          <w:i/>
          <w:iCs/>
          <w:lang w:val="es-US"/>
        </w:rPr>
        <w:tab/>
        <w:t>Decisiones escolares y educativas</w:t>
      </w:r>
    </w:p>
    <w:p w14:paraId="6ACD363F" w14:textId="77777777" w:rsidR="0095152B" w:rsidRPr="00922F4B" w:rsidRDefault="008E32C3" w:rsidP="00356350">
      <w:pPr>
        <w:pStyle w:val="PL-Level1indentbelowbubble"/>
        <w:tabs>
          <w:tab w:val="left" w:pos="1620"/>
          <w:tab w:val="right" w:pos="9360"/>
        </w:tabs>
        <w:spacing w:before="0"/>
        <w:ind w:left="1232" w:firstLine="0"/>
        <w:rPr>
          <w:rFonts w:ascii="Arial" w:hAnsi="Arial" w:cs="Arial"/>
        </w:rPr>
      </w:pPr>
      <w:r w:rsidRPr="00922F4B">
        <w:rPr>
          <w:rFonts w:ascii="Arial" w:hAnsi="Arial" w:cs="Arial"/>
        </w:rPr>
        <w:t>[  ]</w:t>
      </w:r>
      <w:r w:rsidRPr="00922F4B">
        <w:rPr>
          <w:rFonts w:ascii="Arial" w:hAnsi="Arial" w:cs="Arial"/>
        </w:rPr>
        <w:tab/>
        <w:t>Access to and ability to release healthcare records</w:t>
      </w:r>
    </w:p>
    <w:p w14:paraId="23D62918" w14:textId="7EC5136C" w:rsidR="008E32C3" w:rsidRPr="00922F4B" w:rsidRDefault="00C16966" w:rsidP="00056D12">
      <w:pPr>
        <w:pStyle w:val="PL-Level1indentbelowbubble"/>
        <w:tabs>
          <w:tab w:val="left" w:pos="1620"/>
          <w:tab w:val="right" w:pos="9360"/>
        </w:tabs>
        <w:spacing w:before="0" w:after="120"/>
        <w:ind w:left="1232" w:firstLine="0"/>
        <w:rPr>
          <w:rFonts w:ascii="Arial" w:hAnsi="Arial" w:cs="Arial"/>
          <w:i/>
          <w:iCs/>
          <w:lang w:val="es-US"/>
        </w:rPr>
      </w:pPr>
      <w:r w:rsidRPr="00922F4B">
        <w:rPr>
          <w:rFonts w:ascii="Arial" w:hAnsi="Arial" w:cs="Arial"/>
          <w:i/>
          <w:iCs/>
        </w:rPr>
        <w:tab/>
      </w:r>
      <w:r w:rsidRPr="00922F4B">
        <w:rPr>
          <w:rFonts w:ascii="Arial" w:hAnsi="Arial" w:cs="Arial"/>
          <w:i/>
          <w:iCs/>
          <w:lang w:val="es-US"/>
        </w:rPr>
        <w:t>Acceso a los registros médicos y facultades para divulgarlos</w:t>
      </w:r>
    </w:p>
    <w:p w14:paraId="4168B53F" w14:textId="77777777" w:rsidR="0095152B" w:rsidRPr="00922F4B" w:rsidRDefault="008E32C3" w:rsidP="00356350">
      <w:pPr>
        <w:pStyle w:val="PL-Level1indentbelowbubble"/>
        <w:tabs>
          <w:tab w:val="left" w:pos="1620"/>
          <w:tab w:val="left" w:pos="9180"/>
        </w:tabs>
        <w:spacing w:before="0"/>
        <w:ind w:left="1232" w:firstLine="0"/>
        <w:rPr>
          <w:rFonts w:ascii="Arial" w:hAnsi="Arial" w:cs="Arial"/>
          <w:u w:val="single"/>
        </w:rPr>
      </w:pPr>
      <w:r w:rsidRPr="00922F4B">
        <w:rPr>
          <w:rFonts w:ascii="Arial" w:hAnsi="Arial" w:cs="Arial"/>
        </w:rPr>
        <w:t>[  ]</w:t>
      </w:r>
      <w:r w:rsidRPr="00922F4B">
        <w:rPr>
          <w:rFonts w:ascii="Arial" w:hAnsi="Arial" w:cs="Arial"/>
        </w:rPr>
        <w:tab/>
        <w:t xml:space="preserve">Other powers </w:t>
      </w:r>
      <w:r w:rsidRPr="00922F4B">
        <w:rPr>
          <w:rFonts w:ascii="Arial" w:hAnsi="Arial" w:cs="Arial"/>
          <w:i/>
          <w:iCs/>
        </w:rPr>
        <w:t>(specify)</w:t>
      </w:r>
      <w:r w:rsidRPr="00922F4B">
        <w:rPr>
          <w:rFonts w:ascii="Arial" w:hAnsi="Arial" w:cs="Arial"/>
        </w:rPr>
        <w:t xml:space="preserve">: </w:t>
      </w:r>
      <w:r w:rsidRPr="00922F4B">
        <w:rPr>
          <w:rFonts w:ascii="Arial" w:hAnsi="Arial" w:cs="Arial"/>
          <w:u w:val="single"/>
        </w:rPr>
        <w:tab/>
      </w:r>
    </w:p>
    <w:p w14:paraId="69F3536F" w14:textId="2B0FF8D8" w:rsidR="008E32C3" w:rsidRPr="00922F4B" w:rsidRDefault="00C16966" w:rsidP="00056D12">
      <w:pPr>
        <w:pStyle w:val="PL-Level1indentbelowbubble"/>
        <w:tabs>
          <w:tab w:val="left" w:pos="1620"/>
          <w:tab w:val="left" w:pos="9180"/>
        </w:tabs>
        <w:spacing w:before="0" w:after="120"/>
        <w:ind w:left="1232" w:firstLine="0"/>
        <w:rPr>
          <w:rFonts w:ascii="Arial" w:hAnsi="Arial" w:cs="Arial"/>
          <w:i/>
          <w:iCs/>
          <w:u w:val="single"/>
        </w:rPr>
      </w:pPr>
      <w:r w:rsidRPr="00922F4B">
        <w:rPr>
          <w:rFonts w:ascii="Arial" w:hAnsi="Arial" w:cs="Arial"/>
          <w:i/>
          <w:iCs/>
        </w:rPr>
        <w:tab/>
        <w:t xml:space="preserve">Otras </w:t>
      </w:r>
      <w:proofErr w:type="spellStart"/>
      <w:r w:rsidRPr="00922F4B">
        <w:rPr>
          <w:rFonts w:ascii="Arial" w:hAnsi="Arial" w:cs="Arial"/>
          <w:i/>
          <w:iCs/>
        </w:rPr>
        <w:t>facultades</w:t>
      </w:r>
      <w:proofErr w:type="spellEnd"/>
      <w:r w:rsidRPr="00922F4B">
        <w:rPr>
          <w:rFonts w:ascii="Arial" w:hAnsi="Arial" w:cs="Arial"/>
          <w:i/>
          <w:iCs/>
        </w:rPr>
        <w:t xml:space="preserve"> (</w:t>
      </w:r>
      <w:proofErr w:type="spellStart"/>
      <w:r w:rsidRPr="00922F4B">
        <w:rPr>
          <w:rFonts w:ascii="Arial" w:hAnsi="Arial" w:cs="Arial"/>
          <w:i/>
          <w:iCs/>
        </w:rPr>
        <w:t>especifique</w:t>
      </w:r>
      <w:proofErr w:type="spellEnd"/>
      <w:r w:rsidRPr="00922F4B">
        <w:rPr>
          <w:rFonts w:ascii="Arial" w:hAnsi="Arial" w:cs="Arial"/>
          <w:i/>
          <w:iCs/>
        </w:rPr>
        <w:t xml:space="preserve">): </w:t>
      </w:r>
    </w:p>
    <w:p w14:paraId="36D4C1BC" w14:textId="52A5B64D" w:rsidR="008E32C3" w:rsidRPr="00922F4B" w:rsidRDefault="008E32C3" w:rsidP="00C16966">
      <w:pPr>
        <w:pStyle w:val="PL-Level1indentbelowbubble"/>
        <w:tabs>
          <w:tab w:val="right" w:pos="9180"/>
        </w:tabs>
        <w:spacing w:before="0" w:after="120"/>
        <w:ind w:left="1238" w:firstLine="0"/>
        <w:rPr>
          <w:rFonts w:ascii="Arial" w:hAnsi="Arial" w:cs="Arial"/>
          <w:u w:val="single"/>
        </w:rPr>
      </w:pPr>
      <w:r w:rsidRPr="00922F4B">
        <w:rPr>
          <w:rFonts w:ascii="Arial" w:hAnsi="Arial" w:cs="Arial"/>
          <w:u w:val="single"/>
        </w:rPr>
        <w:tab/>
      </w:r>
    </w:p>
    <w:p w14:paraId="1B191F2B" w14:textId="18C08864" w:rsidR="008E32C3" w:rsidRPr="00922F4B" w:rsidRDefault="008E32C3" w:rsidP="00C16966">
      <w:pPr>
        <w:pStyle w:val="PL-Level1indentbelowbubble"/>
        <w:tabs>
          <w:tab w:val="right" w:pos="9180"/>
        </w:tabs>
        <w:spacing w:before="0"/>
        <w:ind w:left="1232" w:firstLine="0"/>
        <w:rPr>
          <w:rFonts w:ascii="Arial" w:hAnsi="Arial" w:cs="Arial"/>
          <w:u w:val="single"/>
        </w:rPr>
      </w:pPr>
      <w:r w:rsidRPr="00922F4B">
        <w:rPr>
          <w:rFonts w:ascii="Arial" w:hAnsi="Arial" w:cs="Arial"/>
          <w:u w:val="single"/>
        </w:rPr>
        <w:tab/>
      </w:r>
    </w:p>
    <w:p w14:paraId="553FD040" w14:textId="77777777" w:rsidR="0095152B" w:rsidRPr="00922F4B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sz w:val="22"/>
          <w:szCs w:val="22"/>
          <w:lang w:val="es-US"/>
        </w:rPr>
      </w:pPr>
      <w:r w:rsidRPr="00922F4B">
        <w:rPr>
          <w:bCs/>
          <w:sz w:val="22"/>
          <w:szCs w:val="22"/>
          <w:lang w:val="es-US"/>
        </w:rPr>
        <w:t>6.</w:t>
      </w:r>
      <w:r w:rsidRPr="00922F4B">
        <w:rPr>
          <w:bCs/>
          <w:sz w:val="22"/>
          <w:szCs w:val="22"/>
          <w:lang w:val="es-US"/>
        </w:rPr>
        <w:tab/>
      </w:r>
      <w:proofErr w:type="spellStart"/>
      <w:r w:rsidRPr="00922F4B">
        <w:rPr>
          <w:bCs/>
          <w:sz w:val="22"/>
          <w:szCs w:val="22"/>
          <w:lang w:val="es-US"/>
        </w:rPr>
        <w:t>Temporary</w:t>
      </w:r>
      <w:proofErr w:type="spellEnd"/>
      <w:r w:rsidRPr="00922F4B">
        <w:rPr>
          <w:bCs/>
          <w:sz w:val="22"/>
          <w:szCs w:val="22"/>
          <w:lang w:val="es-US"/>
        </w:rPr>
        <w:t xml:space="preserve"> </w:t>
      </w:r>
      <w:proofErr w:type="spellStart"/>
      <w:r w:rsidRPr="00922F4B">
        <w:rPr>
          <w:bCs/>
          <w:sz w:val="22"/>
          <w:szCs w:val="22"/>
          <w:lang w:val="es-US"/>
        </w:rPr>
        <w:t>Restraining</w:t>
      </w:r>
      <w:proofErr w:type="spellEnd"/>
      <w:r w:rsidRPr="00922F4B">
        <w:rPr>
          <w:bCs/>
          <w:sz w:val="22"/>
          <w:szCs w:val="22"/>
          <w:lang w:val="es-US"/>
        </w:rPr>
        <w:t xml:space="preserve"> Orders.</w:t>
      </w:r>
    </w:p>
    <w:p w14:paraId="2DCD6E3E" w14:textId="207EF7AA" w:rsidR="008E32C3" w:rsidRPr="00922F4B" w:rsidRDefault="001022A1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iCs/>
          <w:lang w:val="es-US"/>
        </w:rPr>
      </w:pPr>
      <w:r w:rsidRPr="00922F4B">
        <w:rPr>
          <w:bCs/>
          <w:i/>
          <w:iCs/>
          <w:sz w:val="22"/>
          <w:szCs w:val="22"/>
          <w:lang w:val="es-US"/>
        </w:rPr>
        <w:tab/>
        <w:t>Órdenes de restricción temporales.</w:t>
      </w:r>
    </w:p>
    <w:p w14:paraId="06A2F42C" w14:textId="77777777" w:rsidR="0095152B" w:rsidRPr="00922F4B" w:rsidRDefault="008E32C3" w:rsidP="00356350">
      <w:pPr>
        <w:pStyle w:val="WABody6AboveHang"/>
        <w:spacing w:before="0"/>
        <w:ind w:left="1080" w:hanging="360"/>
        <w:rPr>
          <w:lang w:val="es-US"/>
        </w:rPr>
      </w:pPr>
      <w:r w:rsidRPr="00922F4B">
        <w:rPr>
          <w:lang w:val="es-US"/>
        </w:rPr>
        <w:t>[  ]</w:t>
      </w:r>
      <w:r w:rsidRPr="00922F4B">
        <w:rPr>
          <w:lang w:val="es-US"/>
        </w:rPr>
        <w:tab/>
        <w:t xml:space="preserve">No </w:t>
      </w:r>
      <w:proofErr w:type="spellStart"/>
      <w:r w:rsidRPr="00922F4B">
        <w:rPr>
          <w:lang w:val="es-US"/>
        </w:rPr>
        <w:t>request</w:t>
      </w:r>
      <w:proofErr w:type="spellEnd"/>
      <w:r w:rsidRPr="00922F4B">
        <w:rPr>
          <w:lang w:val="es-US"/>
        </w:rPr>
        <w:t xml:space="preserve"> </w:t>
      </w:r>
      <w:proofErr w:type="spellStart"/>
      <w:r w:rsidRPr="00922F4B">
        <w:rPr>
          <w:lang w:val="es-US"/>
        </w:rPr>
        <w:t>made</w:t>
      </w:r>
      <w:proofErr w:type="spellEnd"/>
      <w:r w:rsidRPr="00922F4B">
        <w:rPr>
          <w:lang w:val="es-US"/>
        </w:rPr>
        <w:t>.</w:t>
      </w:r>
    </w:p>
    <w:p w14:paraId="3D0B0E26" w14:textId="2F534D70" w:rsidR="008E32C3" w:rsidRPr="00922F4B" w:rsidRDefault="001022A1" w:rsidP="00056D12">
      <w:pPr>
        <w:pStyle w:val="WABody6AboveHang"/>
        <w:spacing w:before="0" w:after="120"/>
        <w:ind w:left="1080" w:hanging="360"/>
        <w:rPr>
          <w:i/>
          <w:iCs/>
          <w:lang w:val="es-US"/>
        </w:rPr>
      </w:pPr>
      <w:r w:rsidRPr="00922F4B">
        <w:rPr>
          <w:i/>
          <w:iCs/>
          <w:lang w:val="es-US"/>
        </w:rPr>
        <w:tab/>
        <w:t>No se solicitó.</w:t>
      </w:r>
    </w:p>
    <w:p w14:paraId="4A4ABDF0" w14:textId="77777777" w:rsidR="0095152B" w:rsidRPr="00922F4B" w:rsidRDefault="008E32C3" w:rsidP="00356350">
      <w:pPr>
        <w:pStyle w:val="WABody6AboveHang"/>
        <w:spacing w:before="0"/>
        <w:ind w:left="1080" w:hanging="360"/>
      </w:pPr>
      <w:r w:rsidRPr="00922F4B">
        <w:t>[  ]</w:t>
      </w:r>
      <w:r w:rsidRPr="00922F4B">
        <w:tab/>
        <w:t>Request denied.</w:t>
      </w:r>
    </w:p>
    <w:p w14:paraId="6C2AA889" w14:textId="76A176AB" w:rsidR="008E32C3" w:rsidRPr="00922F4B" w:rsidRDefault="001022A1" w:rsidP="00056D12">
      <w:pPr>
        <w:pStyle w:val="WABody6AboveHang"/>
        <w:spacing w:before="0" w:after="120"/>
        <w:ind w:left="1080" w:hanging="360"/>
        <w:rPr>
          <w:i/>
          <w:iCs/>
        </w:rPr>
      </w:pPr>
      <w:r w:rsidRPr="00922F4B">
        <w:rPr>
          <w:i/>
          <w:iCs/>
        </w:rPr>
        <w:tab/>
        <w:t xml:space="preserve">Se </w:t>
      </w:r>
      <w:proofErr w:type="spellStart"/>
      <w:r w:rsidRPr="00922F4B">
        <w:rPr>
          <w:i/>
          <w:iCs/>
        </w:rPr>
        <w:t>denegó</w:t>
      </w:r>
      <w:proofErr w:type="spellEnd"/>
      <w:r w:rsidRPr="00922F4B">
        <w:rPr>
          <w:i/>
          <w:iCs/>
        </w:rPr>
        <w:t xml:space="preserve"> la </w:t>
      </w:r>
      <w:proofErr w:type="spellStart"/>
      <w:r w:rsidRPr="00922F4B">
        <w:rPr>
          <w:i/>
          <w:iCs/>
        </w:rPr>
        <w:t>solicitud</w:t>
      </w:r>
      <w:proofErr w:type="spellEnd"/>
      <w:r w:rsidRPr="00922F4B">
        <w:rPr>
          <w:i/>
          <w:iCs/>
        </w:rPr>
        <w:t>.</w:t>
      </w:r>
    </w:p>
    <w:p w14:paraId="7C1918E5" w14:textId="77777777" w:rsidR="0095152B" w:rsidRPr="00922F4B" w:rsidRDefault="008E32C3" w:rsidP="00356350">
      <w:pPr>
        <w:pStyle w:val="WABody4AboveIndented"/>
        <w:tabs>
          <w:tab w:val="clear" w:pos="5400"/>
          <w:tab w:val="left" w:pos="6750"/>
        </w:tabs>
        <w:spacing w:before="0"/>
        <w:ind w:left="1080"/>
      </w:pPr>
      <w:r w:rsidRPr="00922F4B">
        <w:t>[  ]</w:t>
      </w:r>
      <w:r w:rsidRPr="00922F4B">
        <w:rPr>
          <w:b/>
          <w:bCs/>
        </w:rPr>
        <w:tab/>
      </w:r>
      <w:r w:rsidRPr="00922F4B">
        <w:rPr>
          <w:i/>
          <w:iCs/>
        </w:rPr>
        <w:t>(Name/s)</w:t>
      </w:r>
      <w:r w:rsidRPr="00922F4B">
        <w:t xml:space="preserve">: </w:t>
      </w:r>
      <w:r w:rsidRPr="00922F4B">
        <w:rPr>
          <w:u w:val="single"/>
        </w:rPr>
        <w:tab/>
      </w:r>
      <w:r w:rsidRPr="00922F4B">
        <w:t xml:space="preserve"> are restrained as follows:</w:t>
      </w:r>
    </w:p>
    <w:p w14:paraId="3B907CB7" w14:textId="159CF526" w:rsidR="008E32C3" w:rsidRPr="00922F4B" w:rsidRDefault="001022A1" w:rsidP="00056D12">
      <w:pPr>
        <w:pStyle w:val="WABody4AboveIndented"/>
        <w:tabs>
          <w:tab w:val="clear" w:pos="5400"/>
          <w:tab w:val="left" w:pos="6750"/>
        </w:tabs>
        <w:spacing w:before="0" w:after="120"/>
        <w:ind w:left="1080"/>
        <w:rPr>
          <w:i/>
          <w:iCs/>
          <w:lang w:val="es-US"/>
        </w:rPr>
      </w:pPr>
      <w:r w:rsidRPr="00922F4B">
        <w:rPr>
          <w:i/>
          <w:iCs/>
        </w:rPr>
        <w:tab/>
      </w:r>
      <w:r w:rsidRPr="00922F4B">
        <w:rPr>
          <w:i/>
          <w:iCs/>
          <w:lang w:val="es-US"/>
        </w:rPr>
        <w:t xml:space="preserve">(Nombre/s): </w:t>
      </w:r>
      <w:r w:rsidRPr="00922F4B">
        <w:rPr>
          <w:lang w:val="es-US"/>
        </w:rPr>
        <w:tab/>
      </w:r>
      <w:r w:rsidRPr="00922F4B">
        <w:rPr>
          <w:i/>
          <w:iCs/>
          <w:lang w:val="es-US"/>
        </w:rPr>
        <w:t xml:space="preserve"> quedan sujetos a las siguientes restricciones:</w:t>
      </w:r>
    </w:p>
    <w:p w14:paraId="1EB7C13C" w14:textId="77777777" w:rsidR="0095152B" w:rsidRPr="00922F4B" w:rsidRDefault="008E32C3" w:rsidP="00356350">
      <w:pPr>
        <w:pStyle w:val="WABody6AboveHang"/>
        <w:spacing w:before="0"/>
        <w:ind w:left="1433"/>
      </w:pPr>
      <w:r w:rsidRPr="00922F4B">
        <w:t>[  ]</w:t>
      </w:r>
      <w:r w:rsidRPr="00922F4B">
        <w:tab/>
      </w:r>
      <w:r w:rsidRPr="00922F4B">
        <w:rPr>
          <w:b/>
          <w:bCs/>
        </w:rPr>
        <w:t>Stay in Washington</w:t>
      </w:r>
      <w:r w:rsidRPr="00922F4B">
        <w:t xml:space="preserve"> – The Restrained Person/s must not take the children listed in </w:t>
      </w:r>
      <w:r w:rsidRPr="00922F4B">
        <w:rPr>
          <w:b/>
          <w:bCs/>
        </w:rPr>
        <w:t>5</w:t>
      </w:r>
      <w:r w:rsidRPr="00922F4B">
        <w:t xml:space="preserve"> out of Washington State.</w:t>
      </w:r>
    </w:p>
    <w:p w14:paraId="310D5684" w14:textId="502F4656" w:rsidR="008E32C3" w:rsidRPr="00922F4B" w:rsidRDefault="001022A1" w:rsidP="00056D12">
      <w:pPr>
        <w:pStyle w:val="WABody6AboveHang"/>
        <w:spacing w:before="0" w:after="120"/>
        <w:ind w:left="1433"/>
        <w:rPr>
          <w:b/>
          <w:i/>
          <w:iCs/>
          <w:sz w:val="24"/>
          <w:szCs w:val="24"/>
          <w:lang w:val="es-US"/>
        </w:rPr>
      </w:pPr>
      <w:r w:rsidRPr="00922F4B">
        <w:rPr>
          <w:i/>
          <w:iCs/>
        </w:rPr>
        <w:tab/>
      </w:r>
      <w:r w:rsidRPr="00922F4B">
        <w:rPr>
          <w:b/>
          <w:bCs/>
          <w:i/>
          <w:iCs/>
          <w:lang w:val="es-US"/>
        </w:rPr>
        <w:t xml:space="preserve">Permanecer en Washington – </w:t>
      </w:r>
      <w:r w:rsidRPr="00922F4B">
        <w:rPr>
          <w:i/>
          <w:iCs/>
          <w:lang w:val="es-US"/>
        </w:rPr>
        <w:t xml:space="preserve">La persona sujeta a la orden de restricción no debe sacar a los menores indicados en la sección </w:t>
      </w:r>
      <w:r w:rsidRPr="00922F4B">
        <w:rPr>
          <w:b/>
          <w:bCs/>
          <w:i/>
          <w:iCs/>
          <w:lang w:val="es-US"/>
        </w:rPr>
        <w:t>5</w:t>
      </w:r>
      <w:r w:rsidRPr="00922F4B">
        <w:rPr>
          <w:i/>
          <w:iCs/>
          <w:lang w:val="es-US"/>
        </w:rPr>
        <w:t xml:space="preserve"> del estado de Washington.</w:t>
      </w:r>
    </w:p>
    <w:p w14:paraId="18714613" w14:textId="77777777" w:rsidR="0095152B" w:rsidRPr="00922F4B" w:rsidRDefault="008E32C3" w:rsidP="00356350">
      <w:pPr>
        <w:pStyle w:val="WABody6AboveHang"/>
        <w:tabs>
          <w:tab w:val="left" w:pos="7920"/>
        </w:tabs>
        <w:spacing w:before="0"/>
        <w:ind w:left="1433"/>
        <w:rPr>
          <w:b/>
        </w:rPr>
      </w:pPr>
      <w:r w:rsidRPr="00922F4B">
        <w:lastRenderedPageBreak/>
        <w:t>[  ]</w:t>
      </w:r>
      <w:r w:rsidRPr="00922F4B">
        <w:tab/>
      </w:r>
      <w:r w:rsidRPr="00922F4B">
        <w:rPr>
          <w:b/>
          <w:bCs/>
        </w:rPr>
        <w:t xml:space="preserve">Do Not Disturb </w:t>
      </w:r>
      <w:r w:rsidRPr="00922F4B">
        <w:t xml:space="preserve">– The Restrained Person/s must not disturb the peace of </w:t>
      </w:r>
      <w:r w:rsidRPr="00922F4B">
        <w:br/>
      </w:r>
      <w:r w:rsidRPr="00922F4B">
        <w:rPr>
          <w:i/>
          <w:iCs/>
        </w:rPr>
        <w:t xml:space="preserve">(check all that apply): </w:t>
      </w:r>
      <w:r w:rsidRPr="00922F4B">
        <w:t xml:space="preserve">[  ] the guardian  [  ] the children listed in </w:t>
      </w:r>
      <w:r w:rsidRPr="00922F4B">
        <w:rPr>
          <w:b/>
          <w:bCs/>
        </w:rPr>
        <w:t>5.</w:t>
      </w:r>
    </w:p>
    <w:p w14:paraId="67BCDE37" w14:textId="70391905" w:rsidR="008E32C3" w:rsidRPr="00922F4B" w:rsidRDefault="001022A1" w:rsidP="00056D12">
      <w:pPr>
        <w:pStyle w:val="WABody6AboveHang"/>
        <w:tabs>
          <w:tab w:val="left" w:pos="7920"/>
        </w:tabs>
        <w:spacing w:before="0" w:after="120"/>
        <w:ind w:left="1433"/>
        <w:rPr>
          <w:i/>
          <w:iCs/>
          <w:lang w:val="es-US"/>
        </w:rPr>
      </w:pPr>
      <w:r w:rsidRPr="00922F4B">
        <w:rPr>
          <w:i/>
          <w:iCs/>
        </w:rPr>
        <w:tab/>
      </w:r>
      <w:r w:rsidRPr="00922F4B">
        <w:rPr>
          <w:b/>
          <w:bCs/>
          <w:i/>
          <w:iCs/>
          <w:lang w:val="es-US"/>
        </w:rPr>
        <w:t xml:space="preserve">No perturbar – </w:t>
      </w:r>
      <w:r w:rsidRPr="00922F4B">
        <w:rPr>
          <w:i/>
          <w:iCs/>
          <w:lang w:val="es-US"/>
        </w:rPr>
        <w:t xml:space="preserve">La persona sujeta a la orden de restricción no debe perturbar la tranquilidad de </w:t>
      </w:r>
      <w:r w:rsidRPr="00922F4B">
        <w:rPr>
          <w:i/>
          <w:iCs/>
          <w:lang w:val="es-US"/>
        </w:rPr>
        <w:br/>
        <w:t xml:space="preserve">(marque todas las opciones que correspondan): [-] el tutor  [-] los menores mencionados en la sección </w:t>
      </w:r>
      <w:r w:rsidRPr="00922F4B">
        <w:rPr>
          <w:b/>
          <w:bCs/>
          <w:i/>
          <w:iCs/>
          <w:lang w:val="es-US"/>
        </w:rPr>
        <w:t>5.</w:t>
      </w:r>
    </w:p>
    <w:p w14:paraId="48CA1489" w14:textId="77777777" w:rsidR="0095152B" w:rsidRPr="00922F4B" w:rsidRDefault="008E32C3" w:rsidP="00356350">
      <w:pPr>
        <w:pStyle w:val="WABody6AboveHang"/>
        <w:tabs>
          <w:tab w:val="left" w:pos="1800"/>
        </w:tabs>
        <w:spacing w:before="0"/>
        <w:ind w:left="1433"/>
      </w:pPr>
      <w:r w:rsidRPr="00922F4B">
        <w:t>[  ]</w:t>
      </w:r>
      <w:r w:rsidRPr="00922F4B">
        <w:tab/>
      </w:r>
      <w:r w:rsidRPr="00922F4B">
        <w:rPr>
          <w:b/>
          <w:bCs/>
        </w:rPr>
        <w:t>Stay Away</w:t>
      </w:r>
      <w:r w:rsidRPr="00922F4B">
        <w:t xml:space="preserve"> – The Restrained Person/s must not go onto the grounds of or enter </w:t>
      </w:r>
      <w:r w:rsidRPr="00922F4B">
        <w:rPr>
          <w:i/>
          <w:iCs/>
        </w:rPr>
        <w:t>(check all that apply):</w:t>
      </w:r>
      <w:r w:rsidRPr="00922F4B">
        <w:t xml:space="preserve"> [  ] the guardian’s home, workplace, or school</w:t>
      </w:r>
      <w:r w:rsidRPr="00922F4B">
        <w:br/>
        <w:t>[  ]</w:t>
      </w:r>
      <w:r w:rsidRPr="00922F4B">
        <w:tab/>
        <w:t xml:space="preserve">the daycare or school of the children listed in section </w:t>
      </w:r>
      <w:r w:rsidRPr="00922F4B">
        <w:rPr>
          <w:b/>
          <w:bCs/>
        </w:rPr>
        <w:t>5</w:t>
      </w:r>
      <w:r w:rsidRPr="00922F4B">
        <w:t>.</w:t>
      </w:r>
    </w:p>
    <w:p w14:paraId="53A5E322" w14:textId="3228F1F2" w:rsidR="008E32C3" w:rsidRPr="00922F4B" w:rsidRDefault="00C80001" w:rsidP="00056D12">
      <w:pPr>
        <w:pStyle w:val="WABody6AboveHang"/>
        <w:tabs>
          <w:tab w:val="left" w:pos="1800"/>
        </w:tabs>
        <w:spacing w:before="0" w:after="120"/>
        <w:ind w:left="1433"/>
        <w:rPr>
          <w:i/>
          <w:iCs/>
          <w:lang w:val="es-US"/>
        </w:rPr>
      </w:pPr>
      <w:r w:rsidRPr="00922F4B">
        <w:rPr>
          <w:i/>
          <w:iCs/>
        </w:rPr>
        <w:tab/>
      </w:r>
      <w:r w:rsidRPr="00922F4B">
        <w:rPr>
          <w:b/>
          <w:bCs/>
          <w:i/>
          <w:iCs/>
          <w:lang w:val="es-US"/>
        </w:rPr>
        <w:t xml:space="preserve">Alejamiento – </w:t>
      </w:r>
      <w:r w:rsidRPr="00922F4B">
        <w:rPr>
          <w:i/>
          <w:iCs/>
          <w:lang w:val="es-US"/>
        </w:rPr>
        <w:t xml:space="preserve">La persona sujeta a la orden de restricción no debe ingresar a los terrenos o las instalaciones de (marque todas las opciones que correspondan): [-] la vivienda, el lugar de trabajo o la escuela del tutor  [-] la guardería o escuela de los menores indicados en la sección </w:t>
      </w:r>
      <w:r w:rsidRPr="00922F4B">
        <w:rPr>
          <w:b/>
          <w:bCs/>
          <w:i/>
          <w:iCs/>
          <w:lang w:val="es-US"/>
        </w:rPr>
        <w:t>5</w:t>
      </w:r>
      <w:r w:rsidRPr="00922F4B">
        <w:rPr>
          <w:i/>
          <w:iCs/>
          <w:lang w:val="es-US"/>
        </w:rPr>
        <w:t>.</w:t>
      </w:r>
    </w:p>
    <w:p w14:paraId="18BE3FD2" w14:textId="77777777" w:rsidR="0095152B" w:rsidRPr="00922F4B" w:rsidRDefault="008E32C3" w:rsidP="00356350">
      <w:pPr>
        <w:pStyle w:val="WABody4AboveIndented"/>
        <w:tabs>
          <w:tab w:val="clear" w:pos="5400"/>
          <w:tab w:val="left" w:pos="9180"/>
        </w:tabs>
        <w:spacing w:before="0"/>
        <w:ind w:left="2160"/>
      </w:pPr>
      <w:r w:rsidRPr="00922F4B">
        <w:t>[  ]</w:t>
      </w:r>
      <w:r w:rsidRPr="00922F4B">
        <w:tab/>
        <w:t xml:space="preserve">Also, the Restrained Person/s must not knowingly go or stay within </w:t>
      </w:r>
      <w:r w:rsidRPr="00922F4B">
        <w:rPr>
          <w:u w:val="single"/>
        </w:rPr>
        <w:tab/>
      </w:r>
      <w:r w:rsidRPr="00922F4B">
        <w:t xml:space="preserve"> feet of these places (1000 feet if not filled out).</w:t>
      </w:r>
    </w:p>
    <w:p w14:paraId="1E07728F" w14:textId="7A70C36E" w:rsidR="008E32C3" w:rsidRPr="00922F4B" w:rsidRDefault="00C80001" w:rsidP="00056D12">
      <w:pPr>
        <w:pStyle w:val="WABody4AboveIndented"/>
        <w:tabs>
          <w:tab w:val="clear" w:pos="5400"/>
          <w:tab w:val="left" w:pos="9180"/>
        </w:tabs>
        <w:spacing w:before="0" w:after="120"/>
        <w:ind w:left="2160"/>
        <w:rPr>
          <w:i/>
          <w:iCs/>
          <w:spacing w:val="-2"/>
          <w:lang w:val="es-US"/>
        </w:rPr>
      </w:pPr>
      <w:r w:rsidRPr="00922F4B">
        <w:rPr>
          <w:i/>
          <w:iCs/>
        </w:rPr>
        <w:tab/>
      </w:r>
      <w:r w:rsidRPr="00922F4B">
        <w:rPr>
          <w:i/>
          <w:iCs/>
          <w:lang w:val="es-US"/>
        </w:rPr>
        <w:t>Además, la persona sujeta a la orden de restricción no debe acudir o permanecer deliberadamente a menos de [-] pies de dichos lugares (1000 pies, si no se rellena el espacio).</w:t>
      </w:r>
    </w:p>
    <w:tbl>
      <w:tblPr>
        <w:tblW w:w="0" w:type="auto"/>
        <w:tblInd w:w="1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82"/>
      </w:tblGrid>
      <w:tr w:rsidR="008E32C3" w:rsidRPr="00922F4B" w14:paraId="2B4005AE" w14:textId="77777777" w:rsidTr="00721678">
        <w:tc>
          <w:tcPr>
            <w:tcW w:w="8208" w:type="dxa"/>
            <w:shd w:val="clear" w:color="auto" w:fill="auto"/>
          </w:tcPr>
          <w:p w14:paraId="39DB01B6" w14:textId="77777777" w:rsidR="0095152B" w:rsidRPr="00922F4B" w:rsidRDefault="008E32C3" w:rsidP="00356350">
            <w:pPr>
              <w:suppressAutoHyphens/>
              <w:spacing w:after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922F4B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Warning! </w:t>
            </w:r>
            <w:r w:rsidRPr="00922F4B">
              <w:rPr>
                <w:rFonts w:ascii="Arial Narrow" w:hAnsi="Arial Narrow" w:cs="Arial"/>
                <w:i/>
                <w:iCs/>
                <w:sz w:val="22"/>
                <w:szCs w:val="22"/>
              </w:rPr>
              <w:t>Violation of this order may result in financial penalties or contempt of court.</w:t>
            </w:r>
          </w:p>
          <w:p w14:paraId="1EC29E4F" w14:textId="49D30BE2" w:rsidR="008E32C3" w:rsidRPr="00922F4B" w:rsidRDefault="0095152B" w:rsidP="00056D12">
            <w:pPr>
              <w:suppressAutoHyphens/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es-US"/>
              </w:rPr>
            </w:pPr>
            <w:r w:rsidRPr="00922F4B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¡Advertencia! </w:t>
            </w:r>
            <w:r w:rsidRPr="00922F4B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La infracción de esta orden puede redundar en sanciones financieras o acusaciones de desacato al tribunal.</w:t>
            </w:r>
          </w:p>
        </w:tc>
      </w:tr>
    </w:tbl>
    <w:p w14:paraId="37471ACF" w14:textId="77777777" w:rsidR="0095152B" w:rsidRPr="00922F4B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sz w:val="22"/>
          <w:szCs w:val="22"/>
        </w:rPr>
      </w:pPr>
      <w:r w:rsidRPr="00922F4B">
        <w:rPr>
          <w:bCs/>
          <w:sz w:val="22"/>
          <w:szCs w:val="22"/>
        </w:rPr>
        <w:t>7.</w:t>
      </w:r>
      <w:r w:rsidRPr="00922F4B">
        <w:rPr>
          <w:bCs/>
          <w:sz w:val="22"/>
          <w:szCs w:val="22"/>
        </w:rPr>
        <w:tab/>
        <w:t>Bond.</w:t>
      </w:r>
    </w:p>
    <w:p w14:paraId="5226BAE7" w14:textId="7CDACEC9" w:rsidR="008E32C3" w:rsidRPr="00922F4B" w:rsidRDefault="00B519AF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iCs/>
          <w:sz w:val="22"/>
          <w:szCs w:val="22"/>
        </w:rPr>
      </w:pPr>
      <w:r w:rsidRPr="00922F4B">
        <w:rPr>
          <w:bCs/>
          <w:i/>
          <w:iCs/>
          <w:sz w:val="22"/>
          <w:szCs w:val="22"/>
        </w:rPr>
        <w:tab/>
      </w:r>
      <w:proofErr w:type="spellStart"/>
      <w:r w:rsidRPr="00922F4B">
        <w:rPr>
          <w:bCs/>
          <w:i/>
          <w:iCs/>
          <w:sz w:val="22"/>
          <w:szCs w:val="22"/>
        </w:rPr>
        <w:t>Fianza</w:t>
      </w:r>
      <w:proofErr w:type="spellEnd"/>
      <w:r w:rsidRPr="00922F4B">
        <w:rPr>
          <w:bCs/>
          <w:i/>
          <w:iCs/>
          <w:sz w:val="22"/>
          <w:szCs w:val="22"/>
        </w:rPr>
        <w:t>.</w:t>
      </w:r>
    </w:p>
    <w:p w14:paraId="631F20A1" w14:textId="77777777" w:rsidR="0095152B" w:rsidRPr="00922F4B" w:rsidRDefault="008E32C3" w:rsidP="003563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922F4B">
        <w:rPr>
          <w:rFonts w:ascii="Arial" w:hAnsi="Arial" w:cs="Arial"/>
          <w:sz w:val="22"/>
          <w:szCs w:val="22"/>
        </w:rPr>
        <w:t>[  ]</w:t>
      </w:r>
      <w:r w:rsidRPr="00922F4B">
        <w:rPr>
          <w:rFonts w:ascii="Arial" w:hAnsi="Arial" w:cs="Arial"/>
          <w:sz w:val="22"/>
          <w:szCs w:val="22"/>
        </w:rPr>
        <w:tab/>
        <w:t>No bond or security is required.</w:t>
      </w:r>
      <w:r w:rsidRPr="00922F4B">
        <w:rPr>
          <w:rFonts w:ascii="Arial" w:hAnsi="Arial" w:cs="Arial"/>
          <w:sz w:val="22"/>
          <w:szCs w:val="22"/>
        </w:rPr>
        <w:tab/>
      </w:r>
    </w:p>
    <w:p w14:paraId="32DD0FD4" w14:textId="1966BA83" w:rsidR="008E32C3" w:rsidRPr="00922F4B" w:rsidRDefault="00B519AF" w:rsidP="00056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120"/>
        <w:ind w:left="1080" w:hanging="360"/>
        <w:rPr>
          <w:rFonts w:ascii="Arial" w:hAnsi="Arial" w:cs="Arial"/>
          <w:i/>
          <w:iCs/>
          <w:spacing w:val="-2"/>
          <w:sz w:val="22"/>
          <w:szCs w:val="22"/>
          <w:lang w:val="es-US"/>
        </w:rPr>
      </w:pPr>
      <w:r w:rsidRPr="00922F4B">
        <w:rPr>
          <w:rFonts w:ascii="Arial" w:hAnsi="Arial" w:cs="Arial"/>
          <w:i/>
          <w:iCs/>
          <w:sz w:val="22"/>
          <w:szCs w:val="22"/>
        </w:rPr>
        <w:tab/>
      </w:r>
      <w:r w:rsidRPr="00922F4B">
        <w:rPr>
          <w:rFonts w:ascii="Arial" w:hAnsi="Arial" w:cs="Arial"/>
          <w:i/>
          <w:iCs/>
          <w:sz w:val="22"/>
          <w:szCs w:val="22"/>
          <w:lang w:val="es-US"/>
        </w:rPr>
        <w:t>No se exige fianza ni garantía.</w:t>
      </w:r>
    </w:p>
    <w:p w14:paraId="7365F69B" w14:textId="77777777" w:rsidR="0095152B" w:rsidRPr="00922F4B" w:rsidRDefault="008E32C3" w:rsidP="00356350">
      <w:pPr>
        <w:tabs>
          <w:tab w:val="left" w:pos="5760"/>
          <w:tab w:val="left" w:pos="6120"/>
          <w:tab w:val="right" w:pos="9360"/>
        </w:tabs>
        <w:spacing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922F4B">
        <w:rPr>
          <w:rFonts w:ascii="Arial" w:hAnsi="Arial" w:cs="Arial"/>
          <w:sz w:val="22"/>
          <w:szCs w:val="22"/>
        </w:rPr>
        <w:t>[  ]</w:t>
      </w:r>
      <w:r w:rsidRPr="00922F4B">
        <w:rPr>
          <w:rFonts w:ascii="Arial" w:hAnsi="Arial" w:cs="Arial"/>
          <w:sz w:val="22"/>
          <w:szCs w:val="22"/>
        </w:rPr>
        <w:tab/>
      </w:r>
      <w:r w:rsidRPr="00922F4B">
        <w:rPr>
          <w:rFonts w:ascii="Arial" w:hAnsi="Arial" w:cs="Arial"/>
          <w:i/>
          <w:iCs/>
          <w:sz w:val="22"/>
          <w:szCs w:val="22"/>
        </w:rPr>
        <w:t>(Name):</w:t>
      </w:r>
      <w:r w:rsidRPr="00922F4B">
        <w:rPr>
          <w:rFonts w:ascii="Arial" w:hAnsi="Arial" w:cs="Arial"/>
          <w:sz w:val="22"/>
          <w:szCs w:val="22"/>
        </w:rPr>
        <w:t xml:space="preserve"> </w:t>
      </w:r>
      <w:r w:rsidRPr="00922F4B">
        <w:rPr>
          <w:rFonts w:ascii="Arial" w:hAnsi="Arial" w:cs="Arial"/>
          <w:sz w:val="22"/>
          <w:szCs w:val="22"/>
          <w:u w:val="single"/>
        </w:rPr>
        <w:tab/>
      </w:r>
      <w:r w:rsidRPr="00922F4B">
        <w:rPr>
          <w:rFonts w:ascii="Arial" w:hAnsi="Arial" w:cs="Arial"/>
          <w:sz w:val="22"/>
          <w:szCs w:val="22"/>
        </w:rPr>
        <w:t xml:space="preserve"> must file a bond or post security.</w:t>
      </w:r>
    </w:p>
    <w:p w14:paraId="65B4FEAC" w14:textId="7753419C" w:rsidR="008E32C3" w:rsidRPr="00922F4B" w:rsidRDefault="00B519AF" w:rsidP="00056D12">
      <w:pPr>
        <w:tabs>
          <w:tab w:val="left" w:pos="5760"/>
          <w:tab w:val="left" w:pos="6120"/>
          <w:tab w:val="right" w:pos="9360"/>
        </w:tabs>
        <w:spacing w:after="120"/>
        <w:ind w:left="1080" w:hanging="360"/>
        <w:rPr>
          <w:rFonts w:ascii="Arial" w:hAnsi="Arial" w:cs="Arial"/>
          <w:i/>
          <w:iCs/>
          <w:spacing w:val="-2"/>
          <w:sz w:val="22"/>
          <w:szCs w:val="22"/>
          <w:lang w:val="es-US"/>
        </w:rPr>
      </w:pPr>
      <w:r w:rsidRPr="00922F4B">
        <w:rPr>
          <w:rFonts w:ascii="Arial" w:hAnsi="Arial" w:cs="Arial"/>
          <w:i/>
          <w:iCs/>
          <w:sz w:val="22"/>
          <w:szCs w:val="22"/>
        </w:rPr>
        <w:tab/>
      </w:r>
      <w:r w:rsidRPr="00922F4B">
        <w:rPr>
          <w:rFonts w:ascii="Arial" w:hAnsi="Arial" w:cs="Arial"/>
          <w:i/>
          <w:iCs/>
          <w:sz w:val="22"/>
          <w:szCs w:val="22"/>
          <w:lang w:val="es-US"/>
        </w:rPr>
        <w:t xml:space="preserve">(Nombre): </w:t>
      </w:r>
      <w:r w:rsidRPr="00922F4B">
        <w:rPr>
          <w:rFonts w:ascii="Arial" w:hAnsi="Arial" w:cs="Arial"/>
          <w:sz w:val="22"/>
          <w:szCs w:val="22"/>
          <w:lang w:val="es-US"/>
        </w:rPr>
        <w:tab/>
      </w:r>
      <w:r w:rsidRPr="00922F4B">
        <w:rPr>
          <w:rFonts w:ascii="Arial" w:hAnsi="Arial" w:cs="Arial"/>
          <w:i/>
          <w:iCs/>
          <w:sz w:val="22"/>
          <w:szCs w:val="22"/>
          <w:lang w:val="es-US"/>
        </w:rPr>
        <w:t xml:space="preserve"> debe tramitar una fianza o depositar una garantía.</w:t>
      </w:r>
    </w:p>
    <w:p w14:paraId="5ED4BEBD" w14:textId="77777777" w:rsidR="0095152B" w:rsidRPr="00922F4B" w:rsidRDefault="008E32C3" w:rsidP="00356350">
      <w:pPr>
        <w:tabs>
          <w:tab w:val="left" w:pos="3600"/>
          <w:tab w:val="left" w:pos="6120"/>
          <w:tab w:val="right" w:pos="9360"/>
        </w:tabs>
        <w:spacing w:after="0"/>
        <w:ind w:left="1080" w:hanging="7"/>
        <w:rPr>
          <w:rFonts w:ascii="Arial" w:hAnsi="Arial" w:cs="Arial"/>
          <w:spacing w:val="-2"/>
          <w:sz w:val="22"/>
          <w:szCs w:val="22"/>
        </w:rPr>
      </w:pPr>
      <w:r w:rsidRPr="00922F4B">
        <w:rPr>
          <w:rFonts w:ascii="Arial" w:hAnsi="Arial" w:cs="Arial"/>
          <w:i/>
          <w:iCs/>
          <w:sz w:val="22"/>
          <w:szCs w:val="22"/>
        </w:rPr>
        <w:t>Amount:</w:t>
      </w:r>
      <w:r w:rsidRPr="00922F4B">
        <w:rPr>
          <w:rFonts w:ascii="Arial" w:hAnsi="Arial" w:cs="Arial"/>
          <w:sz w:val="22"/>
          <w:szCs w:val="22"/>
        </w:rPr>
        <w:t xml:space="preserve"> $</w:t>
      </w:r>
      <w:r w:rsidRPr="00922F4B">
        <w:rPr>
          <w:rFonts w:ascii="Arial" w:hAnsi="Arial" w:cs="Arial"/>
          <w:sz w:val="22"/>
          <w:szCs w:val="22"/>
          <w:u w:val="single"/>
        </w:rPr>
        <w:tab/>
      </w:r>
      <w:r w:rsidRPr="00922F4B">
        <w:rPr>
          <w:rFonts w:ascii="Arial" w:hAnsi="Arial" w:cs="Arial"/>
          <w:sz w:val="22"/>
          <w:szCs w:val="22"/>
        </w:rPr>
        <w:t>.</w:t>
      </w:r>
    </w:p>
    <w:p w14:paraId="6B9AF156" w14:textId="150DF6E1" w:rsidR="008E32C3" w:rsidRPr="00922F4B" w:rsidRDefault="0095152B" w:rsidP="00056D12">
      <w:pPr>
        <w:tabs>
          <w:tab w:val="left" w:pos="3600"/>
          <w:tab w:val="left" w:pos="6120"/>
          <w:tab w:val="right" w:pos="9360"/>
        </w:tabs>
        <w:spacing w:after="120"/>
        <w:ind w:left="1080" w:hanging="7"/>
        <w:rPr>
          <w:rFonts w:ascii="Arial" w:hAnsi="Arial" w:cs="Arial"/>
          <w:i/>
          <w:iCs/>
          <w:spacing w:val="-2"/>
          <w:sz w:val="22"/>
          <w:szCs w:val="22"/>
          <w:u w:val="single"/>
        </w:rPr>
      </w:pPr>
      <w:r w:rsidRPr="00922F4B">
        <w:rPr>
          <w:rFonts w:ascii="Arial" w:hAnsi="Arial" w:cs="Arial"/>
          <w:i/>
          <w:iCs/>
          <w:sz w:val="22"/>
          <w:szCs w:val="22"/>
        </w:rPr>
        <w:t>Monto: $</w:t>
      </w:r>
    </w:p>
    <w:p w14:paraId="40767022" w14:textId="77777777" w:rsidR="0095152B" w:rsidRPr="00922F4B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sz w:val="22"/>
          <w:szCs w:val="22"/>
        </w:rPr>
      </w:pPr>
      <w:r w:rsidRPr="00922F4B">
        <w:rPr>
          <w:bCs/>
          <w:sz w:val="22"/>
          <w:szCs w:val="22"/>
        </w:rPr>
        <w:t>8.</w:t>
      </w:r>
      <w:r w:rsidRPr="00922F4B">
        <w:rPr>
          <w:bCs/>
          <w:sz w:val="22"/>
          <w:szCs w:val="22"/>
        </w:rPr>
        <w:tab/>
        <w:t xml:space="preserve">Other </w:t>
      </w:r>
      <w:r w:rsidRPr="00922F4B">
        <w:rPr>
          <w:bCs/>
          <w:sz w:val="22"/>
          <w:szCs w:val="22"/>
          <w:u w:val="single"/>
        </w:rPr>
        <w:t>immediate</w:t>
      </w:r>
      <w:r w:rsidRPr="00922F4B">
        <w:rPr>
          <w:bCs/>
          <w:sz w:val="22"/>
          <w:szCs w:val="22"/>
        </w:rPr>
        <w:t xml:space="preserve"> orders.</w:t>
      </w:r>
    </w:p>
    <w:p w14:paraId="32295CD1" w14:textId="713BDEAA" w:rsidR="008E32C3" w:rsidRPr="00922F4B" w:rsidRDefault="00B519AF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iCs/>
          <w:sz w:val="22"/>
          <w:szCs w:val="22"/>
          <w:u w:val="single"/>
          <w:lang w:val="es-US"/>
        </w:rPr>
      </w:pPr>
      <w:r w:rsidRPr="00922F4B">
        <w:rPr>
          <w:bCs/>
          <w:i/>
          <w:iCs/>
          <w:sz w:val="22"/>
          <w:szCs w:val="22"/>
        </w:rPr>
        <w:tab/>
      </w:r>
      <w:r w:rsidRPr="00922F4B">
        <w:rPr>
          <w:bCs/>
          <w:i/>
          <w:iCs/>
          <w:sz w:val="22"/>
          <w:szCs w:val="22"/>
          <w:lang w:val="es-US"/>
        </w:rPr>
        <w:t xml:space="preserve">Otras órdenes </w:t>
      </w:r>
      <w:r w:rsidRPr="00922F4B">
        <w:rPr>
          <w:bCs/>
          <w:i/>
          <w:iCs/>
          <w:sz w:val="22"/>
          <w:szCs w:val="22"/>
          <w:u w:val="single"/>
          <w:lang w:val="es-US"/>
        </w:rPr>
        <w:t>inmediatas.</w:t>
      </w:r>
    </w:p>
    <w:p w14:paraId="021BC0B9" w14:textId="77777777" w:rsidR="0095152B" w:rsidRPr="00922F4B" w:rsidRDefault="008E32C3" w:rsidP="00356350">
      <w:pPr>
        <w:pStyle w:val="PL-Level1indentbelowbubble"/>
        <w:spacing w:before="0"/>
        <w:ind w:left="1080"/>
        <w:rPr>
          <w:rFonts w:ascii="Arial" w:hAnsi="Arial" w:cs="Arial"/>
          <w:lang w:val="es-US"/>
        </w:rPr>
      </w:pPr>
      <w:r w:rsidRPr="00922F4B">
        <w:rPr>
          <w:rFonts w:ascii="Arial" w:hAnsi="Arial" w:cs="Arial"/>
          <w:lang w:val="es-US"/>
        </w:rPr>
        <w:t>[  ]</w:t>
      </w:r>
      <w:r w:rsidRPr="00922F4B">
        <w:rPr>
          <w:rFonts w:ascii="Arial" w:hAnsi="Arial" w:cs="Arial"/>
          <w:lang w:val="es-US"/>
        </w:rPr>
        <w:tab/>
      </w:r>
      <w:proofErr w:type="spellStart"/>
      <w:r w:rsidRPr="00922F4B">
        <w:rPr>
          <w:rFonts w:ascii="Arial" w:hAnsi="Arial" w:cs="Arial"/>
          <w:lang w:val="es-US"/>
        </w:rPr>
        <w:t>Does</w:t>
      </w:r>
      <w:proofErr w:type="spellEnd"/>
      <w:r w:rsidRPr="00922F4B">
        <w:rPr>
          <w:rFonts w:ascii="Arial" w:hAnsi="Arial" w:cs="Arial"/>
          <w:lang w:val="es-US"/>
        </w:rPr>
        <w:t xml:space="preserve"> </w:t>
      </w:r>
      <w:proofErr w:type="spellStart"/>
      <w:r w:rsidRPr="00922F4B">
        <w:rPr>
          <w:rFonts w:ascii="Arial" w:hAnsi="Arial" w:cs="Arial"/>
          <w:lang w:val="es-US"/>
        </w:rPr>
        <w:t>not</w:t>
      </w:r>
      <w:proofErr w:type="spellEnd"/>
      <w:r w:rsidRPr="00922F4B">
        <w:rPr>
          <w:rFonts w:ascii="Arial" w:hAnsi="Arial" w:cs="Arial"/>
          <w:lang w:val="es-US"/>
        </w:rPr>
        <w:t xml:space="preserve"> </w:t>
      </w:r>
      <w:proofErr w:type="spellStart"/>
      <w:r w:rsidRPr="00922F4B">
        <w:rPr>
          <w:rFonts w:ascii="Arial" w:hAnsi="Arial" w:cs="Arial"/>
          <w:lang w:val="es-US"/>
        </w:rPr>
        <w:t>apply</w:t>
      </w:r>
      <w:proofErr w:type="spellEnd"/>
      <w:r w:rsidRPr="00922F4B">
        <w:rPr>
          <w:rFonts w:ascii="Arial" w:hAnsi="Arial" w:cs="Arial"/>
          <w:lang w:val="es-US"/>
        </w:rPr>
        <w:t>.</w:t>
      </w:r>
    </w:p>
    <w:p w14:paraId="77DA790B" w14:textId="011D8D70" w:rsidR="008E32C3" w:rsidRPr="00922F4B" w:rsidRDefault="00B519AF" w:rsidP="00056D12">
      <w:pPr>
        <w:pStyle w:val="PL-Level1indentbelowbubble"/>
        <w:spacing w:before="0" w:after="120"/>
        <w:ind w:left="1080"/>
        <w:rPr>
          <w:rFonts w:ascii="Arial" w:hAnsi="Arial" w:cs="Arial"/>
          <w:i/>
          <w:iCs/>
          <w:lang w:val="es-US"/>
        </w:rPr>
      </w:pPr>
      <w:r w:rsidRPr="00922F4B">
        <w:rPr>
          <w:rFonts w:ascii="Arial" w:hAnsi="Arial" w:cs="Arial"/>
          <w:i/>
          <w:iCs/>
          <w:lang w:val="es-US"/>
        </w:rPr>
        <w:tab/>
        <w:t>No se aplica.</w:t>
      </w:r>
    </w:p>
    <w:p w14:paraId="72561A05" w14:textId="77777777" w:rsidR="0095152B" w:rsidRPr="00922F4B" w:rsidRDefault="008E32C3" w:rsidP="00356350">
      <w:pPr>
        <w:pStyle w:val="PL-Level1indentbelowbubble"/>
        <w:tabs>
          <w:tab w:val="right" w:pos="9180"/>
        </w:tabs>
        <w:spacing w:before="0"/>
        <w:ind w:left="1080"/>
        <w:rPr>
          <w:rFonts w:ascii="Arial" w:hAnsi="Arial" w:cs="Arial"/>
          <w:u w:val="single"/>
        </w:rPr>
      </w:pPr>
      <w:r w:rsidRPr="00922F4B">
        <w:rPr>
          <w:rFonts w:ascii="Arial" w:hAnsi="Arial" w:cs="Arial"/>
        </w:rPr>
        <w:t>[  ]</w:t>
      </w:r>
      <w:r w:rsidRPr="00922F4B">
        <w:rPr>
          <w:rFonts w:ascii="Arial" w:hAnsi="Arial" w:cs="Arial"/>
        </w:rPr>
        <w:tab/>
      </w:r>
      <w:r w:rsidRPr="00922F4B">
        <w:rPr>
          <w:rFonts w:ascii="Arial" w:hAnsi="Arial" w:cs="Arial"/>
          <w:u w:val="single"/>
        </w:rPr>
        <w:tab/>
      </w:r>
    </w:p>
    <w:p w14:paraId="44F7D298" w14:textId="394180A6" w:rsidR="008E32C3" w:rsidRPr="00922F4B" w:rsidRDefault="008E32C3" w:rsidP="00B519AF">
      <w:pPr>
        <w:pStyle w:val="PL-Level1indentbelowbubble"/>
        <w:tabs>
          <w:tab w:val="left" w:pos="9180"/>
          <w:tab w:val="right" w:pos="9360"/>
        </w:tabs>
        <w:spacing w:before="0"/>
        <w:ind w:left="1080" w:firstLine="0"/>
        <w:rPr>
          <w:rFonts w:ascii="Arial" w:hAnsi="Arial" w:cs="Arial"/>
          <w:u w:val="single"/>
        </w:rPr>
      </w:pPr>
      <w:r w:rsidRPr="00922F4B">
        <w:rPr>
          <w:rFonts w:ascii="Arial" w:hAnsi="Arial" w:cs="Arial"/>
          <w:u w:val="single"/>
        </w:rPr>
        <w:tab/>
      </w:r>
    </w:p>
    <w:p w14:paraId="7256DF4B" w14:textId="5EAFCD60" w:rsidR="008E32C3" w:rsidRPr="00922F4B" w:rsidRDefault="008E32C3" w:rsidP="00B519AF">
      <w:pPr>
        <w:pStyle w:val="PL-Level1indentbelowbubble"/>
        <w:tabs>
          <w:tab w:val="right" w:pos="9180"/>
        </w:tabs>
        <w:spacing w:before="0"/>
        <w:ind w:left="1080" w:firstLine="0"/>
        <w:rPr>
          <w:rFonts w:ascii="Arial" w:hAnsi="Arial" w:cs="Arial"/>
          <w:u w:val="single"/>
        </w:rPr>
      </w:pPr>
      <w:r w:rsidRPr="00922F4B">
        <w:rPr>
          <w:rFonts w:ascii="Arial" w:hAnsi="Arial" w:cs="Arial"/>
          <w:u w:val="single"/>
        </w:rPr>
        <w:tab/>
      </w:r>
    </w:p>
    <w:p w14:paraId="05171A0D" w14:textId="77777777" w:rsidR="0095152B" w:rsidRPr="00922F4B" w:rsidRDefault="008E32C3" w:rsidP="00356350">
      <w:pPr>
        <w:keepNext/>
        <w:tabs>
          <w:tab w:val="left" w:pos="3330"/>
          <w:tab w:val="left" w:pos="7110"/>
          <w:tab w:val="left" w:pos="9360"/>
        </w:tabs>
        <w:spacing w:after="0"/>
        <w:outlineLvl w:val="0"/>
        <w:rPr>
          <w:rFonts w:ascii="Arial" w:hAnsi="Arial" w:cs="Arial"/>
          <w:b/>
          <w:sz w:val="22"/>
          <w:szCs w:val="22"/>
        </w:rPr>
      </w:pPr>
      <w:r w:rsidRPr="00922F4B">
        <w:rPr>
          <w:rFonts w:ascii="Arial" w:hAnsi="Arial" w:cs="Arial"/>
          <w:b/>
          <w:bCs/>
          <w:sz w:val="22"/>
          <w:szCs w:val="22"/>
        </w:rPr>
        <w:t>Ordered.</w:t>
      </w:r>
    </w:p>
    <w:p w14:paraId="09C1246E" w14:textId="0E381B86" w:rsidR="008E32C3" w:rsidRPr="00922F4B" w:rsidRDefault="0095152B" w:rsidP="00056D12">
      <w:pPr>
        <w:keepNext/>
        <w:tabs>
          <w:tab w:val="left" w:pos="3330"/>
          <w:tab w:val="left" w:pos="7110"/>
          <w:tab w:val="left" w:pos="9360"/>
        </w:tabs>
        <w:spacing w:after="120"/>
        <w:outlineLvl w:val="0"/>
        <w:rPr>
          <w:rFonts w:ascii="Arial" w:hAnsi="Arial" w:cs="Arial"/>
          <w:b/>
          <w:i/>
          <w:iCs/>
          <w:spacing w:val="-2"/>
          <w:sz w:val="22"/>
          <w:szCs w:val="22"/>
        </w:rPr>
      </w:pPr>
      <w:r w:rsidRPr="00922F4B">
        <w:rPr>
          <w:rFonts w:ascii="Arial" w:hAnsi="Arial" w:cs="Arial"/>
          <w:b/>
          <w:bCs/>
          <w:i/>
          <w:iCs/>
          <w:sz w:val="22"/>
          <w:szCs w:val="22"/>
        </w:rPr>
        <w:t xml:space="preserve">Se </w:t>
      </w:r>
      <w:proofErr w:type="spellStart"/>
      <w:r w:rsidRPr="00922F4B">
        <w:rPr>
          <w:rFonts w:ascii="Arial" w:hAnsi="Arial" w:cs="Arial"/>
          <w:b/>
          <w:bCs/>
          <w:i/>
          <w:iCs/>
          <w:sz w:val="22"/>
          <w:szCs w:val="22"/>
        </w:rPr>
        <w:t>ordena</w:t>
      </w:r>
      <w:proofErr w:type="spellEnd"/>
      <w:r w:rsidRPr="00922F4B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519F3DE4" w14:textId="5A1C4FD8" w:rsidR="008E32C3" w:rsidRPr="00922F4B" w:rsidRDefault="008E32C3" w:rsidP="00D61BC2">
      <w:pPr>
        <w:keepNext/>
        <w:tabs>
          <w:tab w:val="left" w:pos="3240"/>
          <w:tab w:val="left" w:pos="3600"/>
          <w:tab w:val="left" w:pos="9180"/>
        </w:tabs>
        <w:spacing w:after="0"/>
        <w:rPr>
          <w:rFonts w:ascii="Arial" w:eastAsia="Times New Roman" w:hAnsi="Arial" w:cs="Arial"/>
          <w:sz w:val="22"/>
          <w:szCs w:val="22"/>
          <w:u w:val="single"/>
        </w:rPr>
      </w:pPr>
      <w:r w:rsidRPr="00922F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308F3" wp14:editId="0EFB0861">
                <wp:simplePos x="0" y="0"/>
                <wp:positionH relativeFrom="column">
                  <wp:posOffset>2240915</wp:posOffset>
                </wp:positionH>
                <wp:positionV relativeFrom="paragraph">
                  <wp:posOffset>19685</wp:posOffset>
                </wp:positionV>
                <wp:extent cx="164465" cy="65405"/>
                <wp:effectExtent l="0" t="7620" r="0" b="0"/>
                <wp:wrapNone/>
                <wp:docPr id="6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9174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76.45pt;margin-top:1.5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+L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x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" fillcolor="black" stroked="f">
                <o:lock v:ext="edit" aspectratio="t"/>
              </v:shape>
            </w:pict>
          </mc:Fallback>
        </mc:AlternateContent>
      </w:r>
      <w:r w:rsidRPr="00922F4B">
        <w:rPr>
          <w:sz w:val="22"/>
          <w:szCs w:val="22"/>
          <w:u w:val="single"/>
        </w:rPr>
        <w:tab/>
      </w:r>
      <w:r w:rsidRPr="00922F4B">
        <w:rPr>
          <w:sz w:val="22"/>
          <w:szCs w:val="22"/>
        </w:rPr>
        <w:tab/>
      </w:r>
      <w:r w:rsidRPr="00922F4B">
        <w:rPr>
          <w:sz w:val="22"/>
          <w:szCs w:val="22"/>
          <w:u w:val="single"/>
        </w:rPr>
        <w:tab/>
      </w:r>
    </w:p>
    <w:p w14:paraId="5DA8249F" w14:textId="77777777" w:rsidR="0095152B" w:rsidRPr="00922F4B" w:rsidRDefault="008E32C3" w:rsidP="00356350">
      <w:pPr>
        <w:tabs>
          <w:tab w:val="left" w:pos="2160"/>
          <w:tab w:val="left" w:pos="3600"/>
        </w:tabs>
        <w:spacing w:after="0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922F4B">
        <w:rPr>
          <w:rFonts w:ascii="Arial" w:eastAsia="Times New Roman" w:hAnsi="Arial" w:cs="Arial"/>
          <w:i/>
          <w:iCs/>
          <w:sz w:val="20"/>
          <w:szCs w:val="20"/>
        </w:rPr>
        <w:t>Date</w:t>
      </w:r>
      <w:r w:rsidRPr="00922F4B">
        <w:rPr>
          <w:rFonts w:ascii="Arial" w:eastAsia="Times New Roman" w:hAnsi="Arial" w:cs="Arial"/>
          <w:i/>
          <w:iCs/>
          <w:sz w:val="20"/>
          <w:szCs w:val="20"/>
        </w:rPr>
        <w:tab/>
        <w:t>Time</w:t>
      </w:r>
      <w:r w:rsidRPr="00922F4B">
        <w:rPr>
          <w:rFonts w:ascii="Arial" w:eastAsia="Times New Roman" w:hAnsi="Arial" w:cs="Arial"/>
          <w:i/>
          <w:iCs/>
          <w:sz w:val="20"/>
          <w:szCs w:val="20"/>
        </w:rPr>
        <w:tab/>
      </w:r>
      <w:r w:rsidRPr="00922F4B">
        <w:rPr>
          <w:rFonts w:ascii="Arial" w:eastAsia="Times New Roman" w:hAnsi="Arial" w:cs="Arial"/>
          <w:b/>
          <w:bCs/>
          <w:i/>
          <w:iCs/>
          <w:sz w:val="20"/>
          <w:szCs w:val="20"/>
        </w:rPr>
        <w:t>Judge or Commissioner</w:t>
      </w:r>
    </w:p>
    <w:p w14:paraId="65163AED" w14:textId="7101FF83" w:rsidR="008E32C3" w:rsidRPr="00922F4B" w:rsidRDefault="0095152B" w:rsidP="00056D12">
      <w:pPr>
        <w:tabs>
          <w:tab w:val="left" w:pos="2160"/>
          <w:tab w:val="left" w:pos="3600"/>
        </w:tabs>
        <w:spacing w:after="120"/>
        <w:outlineLvl w:val="0"/>
        <w:rPr>
          <w:rFonts w:ascii="Arial" w:eastAsia="Times New Roman" w:hAnsi="Arial" w:cs="Arial"/>
          <w:i/>
          <w:iCs/>
          <w:sz w:val="20"/>
          <w:szCs w:val="20"/>
          <w:lang w:val="es-US"/>
        </w:rPr>
      </w:pPr>
      <w:r w:rsidRPr="00922F4B">
        <w:rPr>
          <w:rFonts w:ascii="Arial" w:eastAsia="Times New Roman" w:hAnsi="Arial" w:cs="Arial"/>
          <w:i/>
          <w:iCs/>
          <w:sz w:val="20"/>
          <w:szCs w:val="20"/>
          <w:lang w:val="es-US"/>
        </w:rPr>
        <w:t>Fecha</w:t>
      </w:r>
      <w:r w:rsidRPr="00922F4B">
        <w:rPr>
          <w:rFonts w:ascii="Arial" w:eastAsia="Times New Roman" w:hAnsi="Arial" w:cs="Arial"/>
          <w:sz w:val="20"/>
          <w:szCs w:val="20"/>
          <w:lang w:val="es-US"/>
        </w:rPr>
        <w:tab/>
      </w:r>
      <w:r w:rsidRPr="00922F4B">
        <w:rPr>
          <w:rFonts w:ascii="Arial" w:eastAsia="Times New Roman" w:hAnsi="Arial" w:cs="Arial"/>
          <w:i/>
          <w:iCs/>
          <w:sz w:val="20"/>
          <w:szCs w:val="20"/>
          <w:lang w:val="es-US"/>
        </w:rPr>
        <w:t>Hora</w:t>
      </w:r>
      <w:r w:rsidRPr="00922F4B">
        <w:rPr>
          <w:rFonts w:ascii="Arial" w:eastAsia="Times New Roman" w:hAnsi="Arial" w:cs="Arial"/>
          <w:sz w:val="20"/>
          <w:szCs w:val="20"/>
          <w:lang w:val="es-US"/>
        </w:rPr>
        <w:tab/>
      </w:r>
      <w:r w:rsidRPr="00922F4B">
        <w:rPr>
          <w:rFonts w:ascii="Arial" w:eastAsia="Times New Roman" w:hAnsi="Arial" w:cs="Arial"/>
          <w:b/>
          <w:bCs/>
          <w:i/>
          <w:iCs/>
          <w:sz w:val="20"/>
          <w:szCs w:val="20"/>
          <w:lang w:val="es-US"/>
        </w:rPr>
        <w:t>Juez o comisionado</w:t>
      </w:r>
    </w:p>
    <w:p w14:paraId="418F643A" w14:textId="2110F360" w:rsidR="0095152B" w:rsidRPr="00922F4B" w:rsidRDefault="008E32C3" w:rsidP="00356350">
      <w:pPr>
        <w:suppressLineNumbers/>
        <w:tabs>
          <w:tab w:val="left" w:pos="4860"/>
          <w:tab w:val="left" w:pos="10080"/>
        </w:tabs>
        <w:spacing w:after="0"/>
        <w:outlineLvl w:val="0"/>
        <w:rPr>
          <w:rFonts w:ascii="Arial" w:hAnsi="Arial" w:cs="Arial"/>
          <w:spacing w:val="-2"/>
          <w:sz w:val="22"/>
          <w:szCs w:val="22"/>
          <w:lang w:val="es-US"/>
        </w:rPr>
      </w:pPr>
      <w:proofErr w:type="spellStart"/>
      <w:r w:rsidRPr="00922F4B">
        <w:rPr>
          <w:rFonts w:ascii="Arial" w:hAnsi="Arial" w:cs="Arial"/>
          <w:sz w:val="22"/>
          <w:szCs w:val="22"/>
          <w:lang w:val="es-US"/>
        </w:rPr>
        <w:t>Presented</w:t>
      </w:r>
      <w:proofErr w:type="spellEnd"/>
      <w:r w:rsidRPr="00922F4B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922F4B">
        <w:rPr>
          <w:rFonts w:ascii="Arial" w:hAnsi="Arial" w:cs="Arial"/>
          <w:sz w:val="22"/>
          <w:szCs w:val="22"/>
          <w:lang w:val="es-US"/>
        </w:rPr>
        <w:t>by</w:t>
      </w:r>
      <w:proofErr w:type="spellEnd"/>
      <w:r w:rsidRPr="00922F4B">
        <w:rPr>
          <w:rFonts w:ascii="Arial" w:hAnsi="Arial" w:cs="Arial"/>
          <w:sz w:val="22"/>
          <w:szCs w:val="22"/>
          <w:lang w:val="es-US"/>
        </w:rPr>
        <w:t xml:space="preserve">: [  ] </w:t>
      </w:r>
      <w:proofErr w:type="spellStart"/>
      <w:r w:rsidRPr="00922F4B">
        <w:rPr>
          <w:rFonts w:ascii="Arial" w:hAnsi="Arial" w:cs="Arial"/>
          <w:sz w:val="22"/>
          <w:szCs w:val="22"/>
          <w:lang w:val="es-US"/>
        </w:rPr>
        <w:t>Petitioner</w:t>
      </w:r>
      <w:proofErr w:type="spellEnd"/>
      <w:r w:rsidRPr="00922F4B">
        <w:rPr>
          <w:rFonts w:ascii="Arial" w:hAnsi="Arial" w:cs="Arial"/>
          <w:sz w:val="22"/>
          <w:szCs w:val="22"/>
          <w:lang w:val="es-US"/>
        </w:rPr>
        <w:t xml:space="preserve">  [  ] </w:t>
      </w:r>
      <w:proofErr w:type="spellStart"/>
      <w:r w:rsidRPr="00922F4B">
        <w:rPr>
          <w:rFonts w:ascii="Arial" w:hAnsi="Arial" w:cs="Arial"/>
          <w:sz w:val="22"/>
          <w:szCs w:val="22"/>
          <w:lang w:val="es-US"/>
        </w:rPr>
        <w:t>Respondent</w:t>
      </w:r>
      <w:proofErr w:type="spellEnd"/>
    </w:p>
    <w:p w14:paraId="20DF93E8" w14:textId="034DE050" w:rsidR="008E32C3" w:rsidRDefault="0095152B" w:rsidP="00056D12">
      <w:pPr>
        <w:suppressLineNumbers/>
        <w:tabs>
          <w:tab w:val="left" w:pos="4860"/>
          <w:tab w:val="left" w:pos="10080"/>
        </w:tabs>
        <w:spacing w:after="120"/>
        <w:outlineLvl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922F4B">
        <w:rPr>
          <w:rFonts w:ascii="Arial" w:hAnsi="Arial" w:cs="Arial"/>
          <w:i/>
          <w:iCs/>
          <w:sz w:val="22"/>
          <w:szCs w:val="22"/>
          <w:lang w:val="es-US"/>
        </w:rPr>
        <w:t>Presentado por la: [-] Parte demandante  [-] Parte demandada</w:t>
      </w:r>
    </w:p>
    <w:p w14:paraId="04C362E9" w14:textId="77777777" w:rsidR="00922F4B" w:rsidRPr="00922F4B" w:rsidRDefault="00922F4B" w:rsidP="00056D12">
      <w:pPr>
        <w:suppressLineNumbers/>
        <w:tabs>
          <w:tab w:val="left" w:pos="4860"/>
          <w:tab w:val="left" w:pos="10080"/>
        </w:tabs>
        <w:spacing w:after="120"/>
        <w:outlineLvl w:val="0"/>
        <w:rPr>
          <w:rFonts w:ascii="Arial" w:hAnsi="Arial"/>
          <w:i/>
          <w:iCs/>
          <w:sz w:val="20"/>
          <w:szCs w:val="20"/>
          <w:lang w:val="es-US"/>
        </w:rPr>
      </w:pPr>
    </w:p>
    <w:p w14:paraId="3C39DDC9" w14:textId="5DA31BDA" w:rsidR="008E32C3" w:rsidRPr="00922F4B" w:rsidRDefault="007D71C7" w:rsidP="00D61BC2">
      <w:pPr>
        <w:suppressLineNumbers/>
        <w:tabs>
          <w:tab w:val="left" w:pos="0"/>
          <w:tab w:val="left" w:pos="3960"/>
          <w:tab w:val="left" w:pos="4230"/>
          <w:tab w:val="left" w:pos="7920"/>
          <w:tab w:val="left" w:pos="8190"/>
          <w:tab w:val="left" w:pos="9180"/>
        </w:tabs>
        <w:spacing w:before="240" w:after="0"/>
        <w:jc w:val="both"/>
        <w:rPr>
          <w:rFonts w:ascii="Arial" w:hAnsi="Arial"/>
          <w:sz w:val="22"/>
          <w:szCs w:val="22"/>
          <w:u w:val="single"/>
          <w:lang w:val="es-US"/>
        </w:rPr>
      </w:pPr>
      <w:r w:rsidRPr="00922F4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17B58" wp14:editId="71A8B7EA">
                <wp:simplePos x="0" y="0"/>
                <wp:positionH relativeFrom="margin">
                  <wp:posOffset>-49530</wp:posOffset>
                </wp:positionH>
                <wp:positionV relativeFrom="paragraph">
                  <wp:posOffset>12700</wp:posOffset>
                </wp:positionV>
                <wp:extent cx="164465" cy="65405"/>
                <wp:effectExtent l="0" t="7620" r="0" b="0"/>
                <wp:wrapNone/>
                <wp:docPr id="1892505875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A97C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1pt;width:12.95pt;height:5.1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iw7c8dsAAAAF&#10;AQAADwAAAAAAAAAAAAAAAABlBAAAZHJzL2Rvd25yZXYueG1sUEsFBgAAAAAEAAQA8wAAAG0FAAAA&#10;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922F4B">
        <w:rPr>
          <w:sz w:val="22"/>
          <w:szCs w:val="22"/>
          <w:u w:val="single"/>
          <w:lang w:val="es-US"/>
        </w:rPr>
        <w:tab/>
      </w:r>
      <w:r w:rsidRPr="00922F4B">
        <w:rPr>
          <w:sz w:val="22"/>
          <w:szCs w:val="22"/>
          <w:lang w:val="es-US"/>
        </w:rPr>
        <w:tab/>
      </w:r>
      <w:r w:rsidRPr="00922F4B">
        <w:rPr>
          <w:sz w:val="22"/>
          <w:szCs w:val="22"/>
          <w:u w:val="single"/>
          <w:lang w:val="es-US"/>
        </w:rPr>
        <w:tab/>
      </w:r>
      <w:r w:rsidRPr="00922F4B">
        <w:rPr>
          <w:sz w:val="22"/>
          <w:szCs w:val="22"/>
          <w:lang w:val="es-US"/>
        </w:rPr>
        <w:tab/>
      </w:r>
      <w:r w:rsidRPr="00922F4B">
        <w:rPr>
          <w:sz w:val="22"/>
          <w:szCs w:val="22"/>
          <w:u w:val="single"/>
          <w:lang w:val="es-US"/>
        </w:rPr>
        <w:tab/>
      </w:r>
    </w:p>
    <w:p w14:paraId="6590D942" w14:textId="77777777" w:rsidR="0095152B" w:rsidRPr="00922F4B" w:rsidRDefault="008E32C3" w:rsidP="00356350">
      <w:pPr>
        <w:tabs>
          <w:tab w:val="left" w:pos="450"/>
          <w:tab w:val="left" w:pos="4230"/>
          <w:tab w:val="left" w:pos="8190"/>
        </w:tabs>
        <w:spacing w:after="0"/>
        <w:jc w:val="both"/>
        <w:rPr>
          <w:rFonts w:ascii="Arial" w:hAnsi="Arial"/>
          <w:i/>
          <w:color w:val="000000"/>
          <w:sz w:val="20"/>
          <w:szCs w:val="20"/>
        </w:rPr>
      </w:pPr>
      <w:r w:rsidRPr="00922F4B">
        <w:rPr>
          <w:rFonts w:ascii="Arial" w:hAnsi="Arial"/>
          <w:i/>
          <w:iCs/>
          <w:color w:val="000000"/>
          <w:sz w:val="20"/>
          <w:szCs w:val="20"/>
        </w:rPr>
        <w:t>Sign here</w:t>
      </w:r>
      <w:r w:rsidRPr="00922F4B">
        <w:rPr>
          <w:rFonts w:ascii="Arial" w:hAnsi="Arial"/>
          <w:i/>
          <w:iCs/>
          <w:color w:val="000000"/>
          <w:sz w:val="20"/>
          <w:szCs w:val="20"/>
        </w:rPr>
        <w:tab/>
        <w:t>Print name (if lawyer, also list WSBA #)</w:t>
      </w:r>
      <w:r w:rsidRPr="00922F4B">
        <w:rPr>
          <w:rFonts w:ascii="Arial" w:hAnsi="Arial"/>
          <w:i/>
          <w:iCs/>
          <w:color w:val="000000"/>
          <w:sz w:val="20"/>
          <w:szCs w:val="20"/>
        </w:rPr>
        <w:tab/>
        <w:t>Date</w:t>
      </w:r>
    </w:p>
    <w:p w14:paraId="12FE2BD5" w14:textId="0CDCFC81" w:rsidR="008E32C3" w:rsidRPr="00922F4B" w:rsidRDefault="0095152B" w:rsidP="00056D12">
      <w:pPr>
        <w:tabs>
          <w:tab w:val="left" w:pos="450"/>
          <w:tab w:val="left" w:pos="4230"/>
          <w:tab w:val="left" w:pos="8190"/>
        </w:tabs>
        <w:spacing w:after="120"/>
        <w:jc w:val="both"/>
        <w:rPr>
          <w:rFonts w:ascii="Arial" w:hAnsi="Arial"/>
          <w:i/>
          <w:iCs/>
          <w:color w:val="000000"/>
          <w:sz w:val="20"/>
          <w:szCs w:val="20"/>
          <w:lang w:val="es-US"/>
        </w:rPr>
      </w:pPr>
      <w:r w:rsidRPr="00922F4B">
        <w:rPr>
          <w:rFonts w:ascii="Arial" w:hAnsi="Arial"/>
          <w:i/>
          <w:iCs/>
          <w:color w:val="000000"/>
          <w:sz w:val="20"/>
          <w:szCs w:val="20"/>
          <w:lang w:val="es-US"/>
        </w:rPr>
        <w:t>Firme aquí</w:t>
      </w:r>
      <w:r w:rsidRPr="00922F4B">
        <w:rPr>
          <w:rFonts w:ascii="Arial" w:hAnsi="Arial"/>
          <w:color w:val="000000"/>
          <w:sz w:val="20"/>
          <w:szCs w:val="20"/>
          <w:lang w:val="es-US"/>
        </w:rPr>
        <w:tab/>
      </w:r>
      <w:r w:rsidRPr="00922F4B">
        <w:rPr>
          <w:rFonts w:ascii="Arial" w:hAnsi="Arial"/>
          <w:i/>
          <w:iCs/>
          <w:color w:val="000000"/>
          <w:sz w:val="20"/>
          <w:szCs w:val="20"/>
          <w:lang w:val="es-US"/>
        </w:rPr>
        <w:t xml:space="preserve">Nombre en letra de molde (si es el abogado, incluir su </w:t>
      </w:r>
      <w:r w:rsidR="00922F4B">
        <w:rPr>
          <w:rFonts w:ascii="Arial" w:hAnsi="Arial"/>
          <w:i/>
          <w:iCs/>
          <w:color w:val="000000"/>
          <w:sz w:val="20"/>
          <w:szCs w:val="20"/>
          <w:lang w:val="es-US"/>
        </w:rPr>
        <w:tab/>
      </w:r>
      <w:r w:rsidR="00922F4B">
        <w:rPr>
          <w:rFonts w:ascii="Arial" w:hAnsi="Arial"/>
          <w:i/>
          <w:iCs/>
          <w:color w:val="000000"/>
          <w:sz w:val="20"/>
          <w:szCs w:val="20"/>
          <w:lang w:val="es-US"/>
        </w:rPr>
        <w:tab/>
      </w:r>
      <w:r w:rsidR="00922F4B">
        <w:rPr>
          <w:rFonts w:ascii="Arial" w:hAnsi="Arial"/>
          <w:i/>
          <w:iCs/>
          <w:color w:val="000000"/>
          <w:sz w:val="20"/>
          <w:szCs w:val="20"/>
          <w:lang w:val="es-US"/>
        </w:rPr>
        <w:tab/>
      </w:r>
      <w:r w:rsidRPr="00922F4B">
        <w:rPr>
          <w:rFonts w:ascii="Arial" w:hAnsi="Arial"/>
          <w:i/>
          <w:iCs/>
          <w:color w:val="000000"/>
          <w:sz w:val="20"/>
          <w:szCs w:val="20"/>
          <w:lang w:val="es-US"/>
        </w:rPr>
        <w:t>núm. de la WSBA)</w:t>
      </w:r>
      <w:r w:rsidRPr="00922F4B">
        <w:rPr>
          <w:rFonts w:ascii="Arial" w:hAnsi="Arial"/>
          <w:color w:val="000000"/>
          <w:sz w:val="20"/>
          <w:szCs w:val="20"/>
          <w:lang w:val="es-US"/>
        </w:rPr>
        <w:tab/>
      </w:r>
      <w:r w:rsidRPr="00922F4B">
        <w:rPr>
          <w:rFonts w:ascii="Arial" w:hAnsi="Arial"/>
          <w:i/>
          <w:iCs/>
          <w:color w:val="000000"/>
          <w:sz w:val="20"/>
          <w:szCs w:val="20"/>
          <w:lang w:val="es-US"/>
        </w:rPr>
        <w:t>Fecha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E32C3" w:rsidRPr="00922F4B" w14:paraId="49A18952" w14:textId="77777777" w:rsidTr="00721678">
        <w:tc>
          <w:tcPr>
            <w:tcW w:w="9576" w:type="dxa"/>
            <w:shd w:val="clear" w:color="auto" w:fill="auto"/>
          </w:tcPr>
          <w:p w14:paraId="4BEA4B9C" w14:textId="77777777" w:rsidR="0095152B" w:rsidRPr="00922F4B" w:rsidRDefault="008E32C3" w:rsidP="00356350">
            <w:pPr>
              <w:pStyle w:val="WAinstructionbox"/>
              <w:spacing w:before="0" w:after="0"/>
              <w:rPr>
                <w:i w:val="0"/>
                <w:iCs w:val="0"/>
              </w:rPr>
            </w:pPr>
            <w:r w:rsidRPr="00922F4B">
              <w:rPr>
                <w:b/>
                <w:bCs/>
              </w:rPr>
              <w:t>Important!</w:t>
            </w:r>
            <w:r w:rsidRPr="00922F4B">
              <w:t xml:space="preserve"> </w:t>
            </w:r>
            <w:r w:rsidRPr="00922F4B">
              <w:rPr>
                <w:b/>
                <w:bCs/>
                <w:i w:val="0"/>
                <w:iCs w:val="0"/>
              </w:rPr>
              <w:t>Within 48 hours</w:t>
            </w:r>
            <w:r w:rsidRPr="00922F4B">
              <w:rPr>
                <w:i w:val="0"/>
                <w:iCs w:val="0"/>
              </w:rPr>
              <w:t xml:space="preserve"> after the court signs this </w:t>
            </w:r>
            <w:r w:rsidRPr="00922F4B">
              <w:t>Order</w:t>
            </w:r>
            <w:r w:rsidRPr="00922F4B">
              <w:rPr>
                <w:i w:val="0"/>
                <w:iCs w:val="0"/>
              </w:rPr>
              <w:t xml:space="preserve">, you must serve the </w:t>
            </w:r>
            <w:r w:rsidRPr="00922F4B">
              <w:t>Motion, Petition,</w:t>
            </w:r>
            <w:r w:rsidRPr="00922F4B">
              <w:rPr>
                <w:i w:val="0"/>
                <w:iCs w:val="0"/>
              </w:rPr>
              <w:t xml:space="preserve"> and this </w:t>
            </w:r>
            <w:r w:rsidRPr="00922F4B">
              <w:t>Order</w:t>
            </w:r>
            <w:r w:rsidRPr="00922F4B">
              <w:rPr>
                <w:i w:val="0"/>
                <w:iCs w:val="0"/>
              </w:rPr>
              <w:t xml:space="preserve"> to:</w:t>
            </w:r>
          </w:p>
          <w:p w14:paraId="3BE44C9E" w14:textId="61BDA250" w:rsidR="008E32C3" w:rsidRPr="00922F4B" w:rsidRDefault="0095152B" w:rsidP="00056D12">
            <w:pPr>
              <w:pStyle w:val="WAinstructionbox"/>
              <w:spacing w:before="0"/>
              <w:rPr>
                <w:lang w:val="es-US"/>
              </w:rPr>
            </w:pPr>
            <w:r w:rsidRPr="00922F4B">
              <w:rPr>
                <w:b/>
                <w:bCs/>
                <w:lang w:val="es-US"/>
              </w:rPr>
              <w:t>¡Importante!</w:t>
            </w:r>
            <w:r w:rsidRPr="00922F4B">
              <w:rPr>
                <w:lang w:val="es-US"/>
              </w:rPr>
              <w:t xml:space="preserve"> </w:t>
            </w:r>
            <w:r w:rsidRPr="00922F4B">
              <w:rPr>
                <w:b/>
                <w:bCs/>
                <w:lang w:val="es-US"/>
              </w:rPr>
              <w:t xml:space="preserve">Durante las 48 horas </w:t>
            </w:r>
            <w:r w:rsidRPr="00922F4B">
              <w:rPr>
                <w:lang w:val="es-US"/>
              </w:rPr>
              <w:t>posteriores a que el tribunal firme esta orden, usted debe notificar la petición, la solicitud y esta orden a:</w:t>
            </w:r>
          </w:p>
          <w:p w14:paraId="3834EA9F" w14:textId="77777777" w:rsidR="0095152B" w:rsidRPr="00922F4B" w:rsidRDefault="008E32C3" w:rsidP="00356350">
            <w:pPr>
              <w:pStyle w:val="WAinstructionbox"/>
              <w:numPr>
                <w:ilvl w:val="0"/>
                <w:numId w:val="4"/>
              </w:numPr>
              <w:spacing w:before="0" w:after="0"/>
              <w:rPr>
                <w:i w:val="0"/>
                <w:iCs w:val="0"/>
              </w:rPr>
            </w:pPr>
            <w:r w:rsidRPr="00922F4B">
              <w:rPr>
                <w:i w:val="0"/>
                <w:iCs w:val="0"/>
              </w:rPr>
              <w:t>every parent,</w:t>
            </w:r>
          </w:p>
          <w:p w14:paraId="405C12C1" w14:textId="310DDD25" w:rsidR="008E32C3" w:rsidRPr="00922F4B" w:rsidRDefault="0095152B" w:rsidP="00D61BC2">
            <w:pPr>
              <w:pStyle w:val="WAinstructionbox"/>
              <w:spacing w:before="0" w:after="0"/>
              <w:ind w:left="720"/>
            </w:pPr>
            <w:r w:rsidRPr="00922F4B">
              <w:rPr>
                <w:lang w:val="es-US"/>
              </w:rPr>
              <w:t>todos los padres,</w:t>
            </w:r>
          </w:p>
          <w:p w14:paraId="04362F97" w14:textId="77777777" w:rsidR="0095152B" w:rsidRPr="00922F4B" w:rsidRDefault="008E32C3" w:rsidP="00356350">
            <w:pPr>
              <w:pStyle w:val="WAinstructionbox"/>
              <w:numPr>
                <w:ilvl w:val="0"/>
                <w:numId w:val="4"/>
              </w:numPr>
              <w:spacing w:before="0" w:after="0"/>
              <w:rPr>
                <w:i w:val="0"/>
                <w:iCs w:val="0"/>
              </w:rPr>
            </w:pPr>
            <w:r w:rsidRPr="00922F4B">
              <w:rPr>
                <w:i w:val="0"/>
                <w:iCs w:val="0"/>
              </w:rPr>
              <w:t>any child 12 or older,</w:t>
            </w:r>
          </w:p>
          <w:p w14:paraId="27484949" w14:textId="137472C6" w:rsidR="008E32C3" w:rsidRPr="00922F4B" w:rsidRDefault="0095152B" w:rsidP="00D61BC2">
            <w:pPr>
              <w:pStyle w:val="WAinstructionbox"/>
              <w:spacing w:before="0" w:after="0"/>
              <w:ind w:left="720"/>
              <w:rPr>
                <w:lang w:val="es-US"/>
              </w:rPr>
            </w:pPr>
            <w:r w:rsidRPr="00922F4B">
              <w:rPr>
                <w:lang w:val="es-US"/>
              </w:rPr>
              <w:t>todos los menores que tengan 12 años de edad o más,</w:t>
            </w:r>
          </w:p>
          <w:p w14:paraId="4263D137" w14:textId="77777777" w:rsidR="0095152B" w:rsidRPr="00922F4B" w:rsidRDefault="008E32C3" w:rsidP="00356350">
            <w:pPr>
              <w:pStyle w:val="WAinstructionbox"/>
              <w:numPr>
                <w:ilvl w:val="0"/>
                <w:numId w:val="4"/>
              </w:numPr>
              <w:spacing w:before="0" w:after="0"/>
              <w:rPr>
                <w:i w:val="0"/>
                <w:iCs w:val="0"/>
              </w:rPr>
            </w:pPr>
            <w:r w:rsidRPr="00922F4B">
              <w:rPr>
                <w:i w:val="0"/>
                <w:iCs w:val="0"/>
              </w:rPr>
              <w:t>anyone having custody of the children, and</w:t>
            </w:r>
          </w:p>
          <w:p w14:paraId="1B3040D3" w14:textId="515F3B51" w:rsidR="008E32C3" w:rsidRPr="00922F4B" w:rsidRDefault="0095152B" w:rsidP="00D61BC2">
            <w:pPr>
              <w:pStyle w:val="WAinstructionbox"/>
              <w:spacing w:before="0" w:after="0"/>
              <w:ind w:left="720"/>
              <w:rPr>
                <w:lang w:val="es-US"/>
              </w:rPr>
            </w:pPr>
            <w:r w:rsidRPr="00922F4B">
              <w:rPr>
                <w:lang w:val="es-US"/>
              </w:rPr>
              <w:t>todas las personas que tengan la tutela de los menores, y</w:t>
            </w:r>
          </w:p>
          <w:p w14:paraId="3DA7C362" w14:textId="77777777" w:rsidR="0095152B" w:rsidRPr="00922F4B" w:rsidRDefault="008E32C3" w:rsidP="00356350">
            <w:pPr>
              <w:pStyle w:val="WAinstructionbox"/>
              <w:numPr>
                <w:ilvl w:val="0"/>
                <w:numId w:val="4"/>
              </w:numPr>
              <w:spacing w:before="0" w:after="0"/>
              <w:rPr>
                <w:i w:val="0"/>
                <w:iCs w:val="0"/>
              </w:rPr>
            </w:pPr>
            <w:r w:rsidRPr="00922F4B">
              <w:rPr>
                <w:i w:val="0"/>
                <w:iCs w:val="0"/>
              </w:rPr>
              <w:t>any lawyer appointed.</w:t>
            </w:r>
          </w:p>
          <w:p w14:paraId="2533A72F" w14:textId="489FBDB1" w:rsidR="008E32C3" w:rsidRPr="00922F4B" w:rsidRDefault="0095152B" w:rsidP="00D61BC2">
            <w:pPr>
              <w:pStyle w:val="WAinstructionbox"/>
              <w:spacing w:before="0"/>
              <w:ind w:left="720"/>
            </w:pPr>
            <w:r w:rsidRPr="00922F4B">
              <w:rPr>
                <w:lang w:val="es-US"/>
              </w:rPr>
              <w:t>todos los abogados nombrados.</w:t>
            </w:r>
          </w:p>
        </w:tc>
      </w:tr>
    </w:tbl>
    <w:p w14:paraId="551DE10F" w14:textId="77777777" w:rsidR="008E32C3" w:rsidRPr="00922F4B" w:rsidRDefault="008E32C3" w:rsidP="00356350">
      <w:pPr>
        <w:tabs>
          <w:tab w:val="left" w:pos="4041"/>
        </w:tabs>
        <w:spacing w:after="0"/>
        <w:rPr>
          <w:rFonts w:ascii="Arial" w:hAnsi="Arial" w:cs="Arial"/>
          <w:sz w:val="2"/>
          <w:szCs w:val="2"/>
        </w:rPr>
      </w:pPr>
    </w:p>
    <w:p w14:paraId="764FE738" w14:textId="77777777" w:rsidR="00356350" w:rsidRDefault="00356350" w:rsidP="00356350">
      <w:pPr>
        <w:spacing w:after="0"/>
      </w:pPr>
    </w:p>
    <w:sectPr w:rsidR="00356350" w:rsidSect="001E7477">
      <w:footerReference w:type="default" r:id="rId8"/>
      <w:pgSz w:w="12240" w:h="15840"/>
      <w:pgMar w:top="1440" w:right="1440" w:bottom="1350" w:left="1440" w:header="720" w:footer="6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C6E6C" w14:textId="77777777" w:rsidR="00AF545B" w:rsidRDefault="00AF545B">
      <w:pPr>
        <w:spacing w:after="0"/>
      </w:pPr>
      <w:r>
        <w:separator/>
      </w:r>
    </w:p>
  </w:endnote>
  <w:endnote w:type="continuationSeparator" w:id="0">
    <w:p w14:paraId="61D3E5F1" w14:textId="77777777" w:rsidR="00AF545B" w:rsidRDefault="00AF54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3144"/>
      <w:gridCol w:w="3126"/>
      <w:gridCol w:w="3090"/>
    </w:tblGrid>
    <w:tr w:rsidR="001E7477" w:rsidRPr="00922F4B" w14:paraId="469BC1C8" w14:textId="77777777" w:rsidTr="00D15283">
      <w:tc>
        <w:tcPr>
          <w:tcW w:w="3192" w:type="dxa"/>
          <w:shd w:val="clear" w:color="auto" w:fill="auto"/>
        </w:tcPr>
        <w:p w14:paraId="0CF86019" w14:textId="77777777" w:rsidR="00356350" w:rsidRPr="00922F4B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922F4B">
            <w:rPr>
              <w:rFonts w:ascii="Arial" w:hAnsi="Arial" w:cs="Arial"/>
              <w:sz w:val="18"/>
              <w:szCs w:val="18"/>
            </w:rPr>
            <w:t>RCW 11.130.225(4), .257</w:t>
          </w:r>
        </w:p>
        <w:p w14:paraId="2F8B4CA4" w14:textId="1BA7638B" w:rsidR="00356350" w:rsidRPr="00922F4B" w:rsidRDefault="00922F4B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922F4B">
            <w:rPr>
              <w:rFonts w:ascii="Arial" w:hAnsi="Arial" w:cs="Arial"/>
              <w:sz w:val="18"/>
              <w:szCs w:val="18"/>
            </w:rPr>
            <w:t xml:space="preserve">SP </w:t>
          </w:r>
          <w:r w:rsidR="008E32C3" w:rsidRPr="00922F4B">
            <w:rPr>
              <w:rFonts w:ascii="Arial" w:hAnsi="Arial" w:cs="Arial"/>
              <w:i/>
              <w:iCs/>
              <w:sz w:val="18"/>
              <w:szCs w:val="18"/>
            </w:rPr>
            <w:t>(01/2024)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922F4B">
            <w:rPr>
              <w:rFonts w:ascii="Arial" w:hAnsi="Arial" w:cs="Arial"/>
              <w:sz w:val="18"/>
              <w:szCs w:val="18"/>
            </w:rPr>
            <w:t>Spanish</w:t>
          </w:r>
        </w:p>
        <w:p w14:paraId="0E07F3D7" w14:textId="77777777" w:rsidR="00356350" w:rsidRPr="00922F4B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 w:rsidRPr="00922F4B">
            <w:rPr>
              <w:rFonts w:ascii="Arial" w:hAnsi="Arial" w:cs="Arial"/>
              <w:b/>
              <w:bCs/>
              <w:sz w:val="18"/>
              <w:szCs w:val="18"/>
            </w:rPr>
            <w:t>GDN M 205</w:t>
          </w:r>
        </w:p>
      </w:tc>
      <w:tc>
        <w:tcPr>
          <w:tcW w:w="3192" w:type="dxa"/>
          <w:shd w:val="clear" w:color="auto" w:fill="auto"/>
        </w:tcPr>
        <w:p w14:paraId="622244C9" w14:textId="77777777" w:rsidR="00356350" w:rsidRPr="00922F4B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922F4B">
            <w:rPr>
              <w:rFonts w:ascii="Arial" w:hAnsi="Arial" w:cs="Arial"/>
              <w:sz w:val="18"/>
              <w:szCs w:val="18"/>
            </w:rPr>
            <w:t xml:space="preserve">Immediate Order </w:t>
          </w:r>
          <w:r w:rsidRPr="00922F4B">
            <w:rPr>
              <w:rStyle w:val="PageNumber"/>
              <w:rFonts w:ascii="Arial" w:hAnsi="Arial" w:cs="Arial"/>
              <w:sz w:val="18"/>
              <w:szCs w:val="18"/>
            </w:rPr>
            <w:t xml:space="preserve">(Ex </w:t>
          </w:r>
          <w:proofErr w:type="spellStart"/>
          <w:r w:rsidRPr="00922F4B">
            <w:rPr>
              <w:rStyle w:val="PageNumber"/>
              <w:rFonts w:ascii="Arial" w:hAnsi="Arial" w:cs="Arial"/>
              <w:sz w:val="18"/>
              <w:szCs w:val="18"/>
            </w:rPr>
            <w:t>Parte</w:t>
          </w:r>
          <w:proofErr w:type="spellEnd"/>
          <w:r w:rsidRPr="00922F4B">
            <w:rPr>
              <w:rStyle w:val="PageNumber"/>
              <w:rFonts w:ascii="Arial" w:hAnsi="Arial" w:cs="Arial"/>
              <w:sz w:val="18"/>
              <w:szCs w:val="18"/>
            </w:rPr>
            <w:t>) and Hearing Notice - Emergency Minor Guardianship and Restraining Order</w:t>
          </w:r>
        </w:p>
        <w:p w14:paraId="57B5D060" w14:textId="186568F1" w:rsidR="00356350" w:rsidRPr="00922F4B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b/>
            </w:rPr>
          </w:pPr>
          <w:r w:rsidRPr="00922F4B">
            <w:rPr>
              <w:rFonts w:ascii="Arial" w:hAnsi="Arial" w:cs="Arial"/>
              <w:sz w:val="18"/>
              <w:szCs w:val="18"/>
            </w:rPr>
            <w:t>p.</w:t>
          </w:r>
          <w:r w:rsidRPr="00922F4B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922F4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22F4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922F4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22F4B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922F4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922F4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922F4B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922F4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="00922F4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6</w:t>
          </w:r>
        </w:p>
      </w:tc>
      <w:tc>
        <w:tcPr>
          <w:tcW w:w="3192" w:type="dxa"/>
          <w:shd w:val="clear" w:color="auto" w:fill="auto"/>
        </w:tcPr>
        <w:p w14:paraId="7507C84A" w14:textId="77777777" w:rsidR="00356350" w:rsidRPr="00922F4B" w:rsidRDefault="00356350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6065FC15" w14:textId="77777777" w:rsidR="00356350" w:rsidRPr="00922F4B" w:rsidRDefault="00356350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3F2A" w14:textId="77777777" w:rsidR="00AF545B" w:rsidRDefault="00AF545B">
      <w:pPr>
        <w:spacing w:after="0"/>
      </w:pPr>
      <w:r>
        <w:separator/>
      </w:r>
    </w:p>
  </w:footnote>
  <w:footnote w:type="continuationSeparator" w:id="0">
    <w:p w14:paraId="7806EC02" w14:textId="77777777" w:rsidR="00AF545B" w:rsidRDefault="00AF54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C32C3"/>
    <w:multiLevelType w:val="hybridMultilevel"/>
    <w:tmpl w:val="373EC998"/>
    <w:lvl w:ilvl="0" w:tplc="82E29DCA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5503F"/>
    <w:multiLevelType w:val="hybridMultilevel"/>
    <w:tmpl w:val="9A26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44A34"/>
    <w:multiLevelType w:val="hybridMultilevel"/>
    <w:tmpl w:val="1F6CD51A"/>
    <w:lvl w:ilvl="0" w:tplc="D12C0842">
      <w:start w:val="1"/>
      <w:numFmt w:val="decimal"/>
      <w:pStyle w:val="WAItem"/>
      <w:lvlText w:val="%1."/>
      <w:lvlJc w:val="left"/>
      <w:pPr>
        <w:ind w:left="180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77370"/>
    <w:multiLevelType w:val="hybridMultilevel"/>
    <w:tmpl w:val="94CE37B6"/>
    <w:lvl w:ilvl="0" w:tplc="A02642D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9442281">
    <w:abstractNumId w:val="0"/>
  </w:num>
  <w:num w:numId="2" w16cid:durableId="453867859">
    <w:abstractNumId w:val="2"/>
  </w:num>
  <w:num w:numId="3" w16cid:durableId="1312372511">
    <w:abstractNumId w:val="3"/>
  </w:num>
  <w:num w:numId="4" w16cid:durableId="119380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C3"/>
    <w:rsid w:val="00043A89"/>
    <w:rsid w:val="00056D12"/>
    <w:rsid w:val="001022A1"/>
    <w:rsid w:val="00143E54"/>
    <w:rsid w:val="001805BC"/>
    <w:rsid w:val="001F7264"/>
    <w:rsid w:val="00220BA3"/>
    <w:rsid w:val="002E64D9"/>
    <w:rsid w:val="00334DF5"/>
    <w:rsid w:val="00356350"/>
    <w:rsid w:val="00382850"/>
    <w:rsid w:val="003C379C"/>
    <w:rsid w:val="00460F2B"/>
    <w:rsid w:val="004A74D4"/>
    <w:rsid w:val="004F4760"/>
    <w:rsid w:val="004F6279"/>
    <w:rsid w:val="00510381"/>
    <w:rsid w:val="00527A4A"/>
    <w:rsid w:val="0053716B"/>
    <w:rsid w:val="005604A5"/>
    <w:rsid w:val="00635BFD"/>
    <w:rsid w:val="0073299D"/>
    <w:rsid w:val="007623FF"/>
    <w:rsid w:val="007D71C7"/>
    <w:rsid w:val="00831A09"/>
    <w:rsid w:val="008E32C3"/>
    <w:rsid w:val="00900C6D"/>
    <w:rsid w:val="00914721"/>
    <w:rsid w:val="00920706"/>
    <w:rsid w:val="00922F4B"/>
    <w:rsid w:val="0095152B"/>
    <w:rsid w:val="00951D17"/>
    <w:rsid w:val="009C6142"/>
    <w:rsid w:val="009D77B0"/>
    <w:rsid w:val="00A3384D"/>
    <w:rsid w:val="00A423D9"/>
    <w:rsid w:val="00A523D8"/>
    <w:rsid w:val="00AB4F5E"/>
    <w:rsid w:val="00AC3BF4"/>
    <w:rsid w:val="00AF545B"/>
    <w:rsid w:val="00B3130E"/>
    <w:rsid w:val="00B43F05"/>
    <w:rsid w:val="00B519AF"/>
    <w:rsid w:val="00C16966"/>
    <w:rsid w:val="00C80001"/>
    <w:rsid w:val="00D61BC2"/>
    <w:rsid w:val="00E24FF7"/>
    <w:rsid w:val="00EE2EDA"/>
    <w:rsid w:val="00EE71B2"/>
    <w:rsid w:val="00F0065D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7D55DC"/>
  <w15:chartTrackingRefBased/>
  <w15:docId w15:val="{7D9D0260-2A24-4584-ACC7-3C51F8B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2C3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32C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32C3"/>
    <w:rPr>
      <w:rFonts w:ascii="Cambria" w:eastAsia="MS Mincho" w:hAnsi="Cambria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8E32C3"/>
  </w:style>
  <w:style w:type="paragraph" w:customStyle="1" w:styleId="PL-Level1indentbelowbubble">
    <w:name w:val="PL - Level 1 indent below bubble #"/>
    <w:basedOn w:val="Normal"/>
    <w:link w:val="PL-Level1indentbelowbubbleCharChar"/>
    <w:rsid w:val="008E32C3"/>
    <w:pPr>
      <w:suppressAutoHyphens/>
      <w:spacing w:before="80" w:after="0"/>
      <w:ind w:left="1166" w:hanging="360"/>
    </w:pPr>
    <w:rPr>
      <w:rFonts w:ascii="Helvetica" w:eastAsia="Cambria" w:hAnsi="Helvetica" w:cs="Helvetica"/>
      <w:sz w:val="22"/>
      <w:szCs w:val="22"/>
      <w:lang w:eastAsia="en-US"/>
    </w:rPr>
  </w:style>
  <w:style w:type="character" w:customStyle="1" w:styleId="PL-Level1indentbelowbubbleCharChar">
    <w:name w:val="PL - Level 1 indent below bubble # Char Char"/>
    <w:link w:val="PL-Level1indentbelowbubble"/>
    <w:rsid w:val="008E32C3"/>
    <w:rPr>
      <w:rFonts w:ascii="Helvetica" w:eastAsia="Cambria" w:hAnsi="Helvetica" w:cs="Helvetica"/>
    </w:rPr>
  </w:style>
  <w:style w:type="paragraph" w:customStyle="1" w:styleId="WABigSubhead">
    <w:name w:val="WA Big Subhead"/>
    <w:next w:val="Normal"/>
    <w:qFormat/>
    <w:rsid w:val="008E32C3"/>
    <w:pPr>
      <w:numPr>
        <w:numId w:val="1"/>
      </w:numPr>
      <w:spacing w:before="240" w:after="0" w:line="240" w:lineRule="auto"/>
      <w:ind w:left="0"/>
      <w:outlineLvl w:val="0"/>
    </w:pPr>
    <w:rPr>
      <w:rFonts w:ascii="Arial" w:eastAsia="MS Mincho" w:hAnsi="Arial" w:cs="Arial"/>
      <w:b/>
      <w:i/>
      <w:sz w:val="28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8E32C3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rsid w:val="008E32C3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Item">
    <w:name w:val="WA Item #"/>
    <w:basedOn w:val="Normal"/>
    <w:uiPriority w:val="99"/>
    <w:qFormat/>
    <w:rsid w:val="008E32C3"/>
    <w:pPr>
      <w:keepNext/>
      <w:numPr>
        <w:numId w:val="2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WABody6AboveHang"/>
    <w:qFormat/>
    <w:rsid w:val="008E32C3"/>
    <w:pPr>
      <w:tabs>
        <w:tab w:val="right" w:pos="9360"/>
      </w:tabs>
      <w:ind w:left="547" w:firstLine="0"/>
    </w:pPr>
  </w:style>
  <w:style w:type="paragraph" w:customStyle="1" w:styleId="WAinstructionbox">
    <w:name w:val="WA instruction box"/>
    <w:basedOn w:val="WABody38flush"/>
    <w:qFormat/>
    <w:rsid w:val="008E32C3"/>
    <w:pPr>
      <w:tabs>
        <w:tab w:val="clear" w:pos="9360"/>
      </w:tabs>
      <w:spacing w:after="120"/>
      <w:ind w:left="0"/>
    </w:pPr>
    <w:rPr>
      <w:rFonts w:ascii="Arial Narrow" w:hAnsi="Arial Narrow"/>
      <w:i/>
      <w:iCs/>
      <w:spacing w:val="-2"/>
    </w:rPr>
  </w:style>
  <w:style w:type="character" w:styleId="CommentReference">
    <w:name w:val="annotation reference"/>
    <w:basedOn w:val="DefaultParagraphFont"/>
    <w:uiPriority w:val="99"/>
    <w:semiHidden/>
    <w:unhideWhenUsed/>
    <w:rsid w:val="00A33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8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84D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84D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8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4D"/>
    <w:rPr>
      <w:rFonts w:ascii="Segoe UI" w:eastAsia="MS Mincho" w:hAnsi="Segoe UI" w:cs="Segoe UI"/>
      <w:sz w:val="18"/>
      <w:szCs w:val="18"/>
      <w:lang w:eastAsia="ja-JP"/>
    </w:rPr>
  </w:style>
  <w:style w:type="character" w:styleId="Strong">
    <w:name w:val="Strong"/>
    <w:basedOn w:val="DefaultParagraphFont"/>
    <w:uiPriority w:val="22"/>
    <w:qFormat/>
    <w:rsid w:val="00A338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84D"/>
    <w:pPr>
      <w:spacing w:before="100" w:beforeAutospacing="1" w:after="100" w:afterAutospacing="1"/>
    </w:pPr>
    <w:rPr>
      <w:rFonts w:ascii="Times New Roman" w:eastAsiaTheme="minorHAnsi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805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05BC"/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1208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3</cp:revision>
  <dcterms:created xsi:type="dcterms:W3CDTF">2024-06-05T17:17:00Z</dcterms:created>
  <dcterms:modified xsi:type="dcterms:W3CDTF">2024-06-26T23:59:00Z</dcterms:modified>
</cp:coreProperties>
</file>